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60A85" w14:textId="64C16C2F" w:rsidR="0016797B" w:rsidRDefault="00C64535">
      <w:pPr>
        <w:ind w:right="180"/>
        <w:rPr>
          <w:rFonts w:ascii="Arial Narrow" w:hAnsi="Arial Narrow"/>
          <w:b/>
          <w:sz w:val="28"/>
        </w:rPr>
      </w:pPr>
      <w:r>
        <w:rPr>
          <w:noProof/>
        </w:rPr>
        <w:drawing>
          <wp:anchor distT="0" distB="0" distL="114300" distR="114300" simplePos="0" relativeHeight="251659776" behindDoc="1" locked="0" layoutInCell="1" allowOverlap="1" wp14:anchorId="2059C09D" wp14:editId="7F9A7D2F">
            <wp:simplePos x="0" y="0"/>
            <wp:positionH relativeFrom="column">
              <wp:posOffset>42545</wp:posOffset>
            </wp:positionH>
            <wp:positionV relativeFrom="paragraph">
              <wp:posOffset>-149225</wp:posOffset>
            </wp:positionV>
            <wp:extent cx="2385060" cy="850265"/>
            <wp:effectExtent l="0" t="0" r="0" b="0"/>
            <wp:wrapThrough wrapText="bothSides">
              <wp:wrapPolygon edited="0">
                <wp:start x="0" y="0"/>
                <wp:lineTo x="0" y="21294"/>
                <wp:lineTo x="21393" y="21294"/>
                <wp:lineTo x="21393" y="0"/>
                <wp:lineTo x="0" y="0"/>
              </wp:wrapPolygon>
            </wp:wrapThrough>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5060" cy="850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6E6B47" w14:textId="09DC44B4" w:rsidR="0016797B" w:rsidRDefault="0016797B">
      <w:pPr>
        <w:ind w:right="180"/>
        <w:jc w:val="center"/>
        <w:rPr>
          <w:rFonts w:ascii="Arial Narrow" w:hAnsi="Arial Narrow"/>
          <w:b/>
          <w:sz w:val="28"/>
        </w:rPr>
      </w:pPr>
      <w:r>
        <w:rPr>
          <w:rFonts w:ascii="Arial Narrow" w:hAnsi="Arial Narrow"/>
          <w:b/>
          <w:sz w:val="28"/>
        </w:rPr>
        <w:t>GP11 – GENERAL PROCEDURE FOR PRE-PRODUCTION/PROTOTYPE PARTS</w:t>
      </w:r>
    </w:p>
    <w:p w14:paraId="4A167043" w14:textId="77777777" w:rsidR="0016797B" w:rsidRDefault="0016797B">
      <w:pPr>
        <w:ind w:right="180"/>
        <w:jc w:val="center"/>
        <w:rPr>
          <w:rFonts w:ascii="Arial Narrow" w:hAnsi="Arial Narrow"/>
          <w:b/>
          <w:sz w:val="28"/>
        </w:rPr>
      </w:pPr>
    </w:p>
    <w:p w14:paraId="6C0D62A0" w14:textId="77777777" w:rsidR="00C64535" w:rsidRDefault="00C64535">
      <w:pPr>
        <w:ind w:right="270"/>
        <w:jc w:val="both"/>
        <w:rPr>
          <w:rFonts w:ascii="Arial Narrow" w:hAnsi="Arial Narrow"/>
          <w:sz w:val="22"/>
        </w:rPr>
      </w:pPr>
    </w:p>
    <w:p w14:paraId="59DDA2B7" w14:textId="18901F4C" w:rsidR="0016797B" w:rsidRDefault="0016797B">
      <w:pPr>
        <w:ind w:right="270"/>
        <w:jc w:val="both"/>
        <w:rPr>
          <w:rFonts w:ascii="Arial Narrow" w:hAnsi="Arial Narrow"/>
          <w:sz w:val="22"/>
        </w:rPr>
      </w:pPr>
      <w:r>
        <w:rPr>
          <w:rFonts w:ascii="Arial Narrow" w:hAnsi="Arial Narrow"/>
          <w:sz w:val="22"/>
        </w:rPr>
        <w:t>This GP11 procedure specifies the uniform minimum source warrant part quality certification requirements for all internal and external suppliers to Allison Transmission, Inc. of Pre-Production/Prototype parts that have NOT received PPAP (Production Part Approval Process) approval.</w:t>
      </w:r>
      <w:r w:rsidR="00B55282">
        <w:rPr>
          <w:rFonts w:ascii="Arial Narrow" w:hAnsi="Arial Narrow"/>
          <w:sz w:val="22"/>
        </w:rPr>
        <w:t xml:space="preserve"> Should subsequent salable production be necessary, all AIAG PPAP requirements must be met. </w:t>
      </w:r>
    </w:p>
    <w:p w14:paraId="26B8214C" w14:textId="77777777" w:rsidR="0016797B" w:rsidRDefault="0016797B">
      <w:pPr>
        <w:ind w:right="270"/>
        <w:jc w:val="both"/>
        <w:rPr>
          <w:rFonts w:ascii="Arial Narrow" w:hAnsi="Arial Narrow"/>
          <w:sz w:val="16"/>
        </w:rPr>
      </w:pPr>
    </w:p>
    <w:p w14:paraId="00E219C9" w14:textId="77777777" w:rsidR="0016797B" w:rsidRDefault="0016797B">
      <w:pPr>
        <w:ind w:right="270"/>
        <w:jc w:val="both"/>
        <w:rPr>
          <w:rFonts w:ascii="Arial Narrow" w:hAnsi="Arial Narrow"/>
          <w:sz w:val="22"/>
        </w:rPr>
      </w:pPr>
      <w:r>
        <w:rPr>
          <w:rFonts w:ascii="Arial Narrow" w:hAnsi="Arial Narrow"/>
          <w:sz w:val="22"/>
        </w:rPr>
        <w:t xml:space="preserve">The purpose of the Allison Transmission, Inc. GP11 source warrant part quality certification is to support the Allison Transmission, Inc. Pre-Production/Prototype </w:t>
      </w:r>
      <w:r w:rsidR="00D40BE1">
        <w:rPr>
          <w:rFonts w:ascii="Arial Narrow" w:hAnsi="Arial Narrow"/>
          <w:sz w:val="22"/>
        </w:rPr>
        <w:t>Transmission</w:t>
      </w:r>
      <w:r>
        <w:rPr>
          <w:rFonts w:ascii="Arial Narrow" w:hAnsi="Arial Narrow"/>
          <w:sz w:val="22"/>
        </w:rPr>
        <w:t xml:space="preserve"> Development Activity.  </w:t>
      </w:r>
    </w:p>
    <w:p w14:paraId="7D03D7D5" w14:textId="77777777" w:rsidR="0016797B" w:rsidRDefault="0016797B">
      <w:pPr>
        <w:ind w:right="270"/>
        <w:jc w:val="both"/>
        <w:rPr>
          <w:rFonts w:ascii="Arial Narrow" w:hAnsi="Arial Narrow"/>
          <w:sz w:val="16"/>
        </w:rPr>
      </w:pPr>
    </w:p>
    <w:p w14:paraId="177BFFD7" w14:textId="77777777" w:rsidR="0016797B" w:rsidRDefault="0016797B">
      <w:pPr>
        <w:ind w:right="270"/>
        <w:jc w:val="both"/>
        <w:rPr>
          <w:rFonts w:ascii="Arial Narrow" w:hAnsi="Arial Narrow"/>
          <w:sz w:val="22"/>
        </w:rPr>
      </w:pPr>
      <w:r>
        <w:rPr>
          <w:rFonts w:ascii="Arial Narrow" w:hAnsi="Arial Narrow"/>
          <w:sz w:val="22"/>
        </w:rPr>
        <w:t xml:space="preserve">The intent of the Pre-Production/Prototype </w:t>
      </w:r>
      <w:r w:rsidR="00D40BE1">
        <w:rPr>
          <w:rFonts w:ascii="Arial Narrow" w:hAnsi="Arial Narrow"/>
          <w:sz w:val="22"/>
        </w:rPr>
        <w:t>Transmission</w:t>
      </w:r>
      <w:r>
        <w:rPr>
          <w:rFonts w:ascii="Arial Narrow" w:hAnsi="Arial Narrow"/>
          <w:sz w:val="22"/>
        </w:rPr>
        <w:t xml:space="preserve"> Development Activity is to assemble and test production intent parts, assembly systems and vehicles for design and assembly process validation.  </w:t>
      </w:r>
    </w:p>
    <w:p w14:paraId="0B12AB0F" w14:textId="77777777" w:rsidR="0016797B" w:rsidRDefault="0016797B">
      <w:pPr>
        <w:ind w:right="270"/>
        <w:jc w:val="both"/>
        <w:rPr>
          <w:rFonts w:ascii="Arial Narrow" w:hAnsi="Arial Narrow"/>
          <w:sz w:val="16"/>
        </w:rPr>
      </w:pPr>
    </w:p>
    <w:p w14:paraId="66390AA8" w14:textId="232422EE" w:rsidR="0016797B" w:rsidRDefault="0016797B">
      <w:pPr>
        <w:ind w:right="270"/>
        <w:jc w:val="both"/>
        <w:rPr>
          <w:rFonts w:ascii="Arial Narrow" w:hAnsi="Arial Narrow"/>
          <w:sz w:val="22"/>
        </w:rPr>
      </w:pPr>
      <w:r>
        <w:rPr>
          <w:rFonts w:ascii="Arial Narrow" w:hAnsi="Arial Narrow"/>
          <w:sz w:val="22"/>
        </w:rPr>
        <w:t xml:space="preserve">The availability and awareness of the GP11 source warrant part quality certification information during the Pre-Production/Prototype Activity ensures part problems are easily identified and corrected to minimize the impact of part variation upon design evaluation, </w:t>
      </w:r>
      <w:r w:rsidR="00E022FC">
        <w:rPr>
          <w:rFonts w:ascii="Arial Narrow" w:hAnsi="Arial Narrow"/>
          <w:sz w:val="22"/>
        </w:rPr>
        <w:t>manufacturing,</w:t>
      </w:r>
      <w:r>
        <w:rPr>
          <w:rFonts w:ascii="Arial Narrow" w:hAnsi="Arial Narrow"/>
          <w:sz w:val="22"/>
        </w:rPr>
        <w:t xml:space="preserve"> and assembly.</w:t>
      </w:r>
    </w:p>
    <w:p w14:paraId="355AAF51" w14:textId="77777777" w:rsidR="0016797B" w:rsidRDefault="0016797B">
      <w:pPr>
        <w:ind w:right="270"/>
        <w:jc w:val="both"/>
        <w:rPr>
          <w:rFonts w:ascii="Arial Narrow" w:hAnsi="Arial Narrow"/>
          <w:sz w:val="16"/>
        </w:rPr>
      </w:pPr>
    </w:p>
    <w:p w14:paraId="7304798F" w14:textId="77777777" w:rsidR="0016797B" w:rsidRDefault="0016797B">
      <w:pPr>
        <w:ind w:right="270"/>
        <w:jc w:val="both"/>
        <w:rPr>
          <w:rFonts w:ascii="Arial Narrow" w:hAnsi="Arial Narrow"/>
          <w:sz w:val="22"/>
        </w:rPr>
      </w:pPr>
      <w:r>
        <w:rPr>
          <w:rFonts w:ascii="Arial Narrow" w:hAnsi="Arial Narrow"/>
          <w:sz w:val="22"/>
        </w:rPr>
        <w:t xml:space="preserve">All Pre-Production/Prototype GP11 source warrant part quality certification shall be in accordance with requirements set forth in this procedure. The term “supplier” shall be used to indicate the prime contractor (Tier 1 Supplier) to Allison Transmission, Inc.   Tier 1 suppliers are responsible to apply GP11 requirements to subcontractors </w:t>
      </w:r>
    </w:p>
    <w:p w14:paraId="0DB85990" w14:textId="77777777" w:rsidR="0016797B" w:rsidRDefault="0016797B">
      <w:pPr>
        <w:tabs>
          <w:tab w:val="left" w:pos="8397"/>
        </w:tabs>
        <w:ind w:right="270"/>
        <w:rPr>
          <w:rFonts w:ascii="Arial Narrow" w:hAnsi="Arial Narrow"/>
          <w:sz w:val="16"/>
        </w:rPr>
      </w:pPr>
    </w:p>
    <w:p w14:paraId="7450B177" w14:textId="77777777" w:rsidR="0016797B" w:rsidRPr="005654FD" w:rsidRDefault="0016797B">
      <w:pPr>
        <w:ind w:right="270"/>
        <w:jc w:val="both"/>
        <w:rPr>
          <w:rFonts w:ascii="Arial Narrow" w:hAnsi="Arial Narrow"/>
          <w:sz w:val="22"/>
          <w:szCs w:val="22"/>
        </w:rPr>
      </w:pPr>
      <w:r>
        <w:rPr>
          <w:rFonts w:ascii="Arial Narrow" w:hAnsi="Arial Narrow"/>
          <w:sz w:val="22"/>
        </w:rPr>
        <w:t xml:space="preserve">Pre-Production/Prototype source warrant certification must be submitted per the instructions of the respective Allison Transmission, Inc. </w:t>
      </w:r>
      <w:r w:rsidR="00853BAA">
        <w:rPr>
          <w:rFonts w:ascii="Arial Narrow" w:hAnsi="Arial Narrow"/>
          <w:sz w:val="22"/>
        </w:rPr>
        <w:t xml:space="preserve"> requestor</w:t>
      </w:r>
      <w:r w:rsidR="006C32EF">
        <w:rPr>
          <w:rFonts w:ascii="Arial Narrow" w:hAnsi="Arial Narrow"/>
          <w:sz w:val="22"/>
        </w:rPr>
        <w:t xml:space="preserve"> </w:t>
      </w:r>
      <w:r w:rsidR="006C32EF">
        <w:rPr>
          <w:rFonts w:ascii="Arial Narrow" w:hAnsi="Arial Narrow"/>
          <w:sz w:val="22"/>
          <w:szCs w:val="22"/>
        </w:rPr>
        <w:t>d</w:t>
      </w:r>
      <w:r w:rsidR="00B55282" w:rsidRPr="005654FD">
        <w:rPr>
          <w:rFonts w:ascii="Arial Narrow" w:hAnsi="Arial Narrow"/>
          <w:sz w:val="22"/>
          <w:szCs w:val="22"/>
        </w:rPr>
        <w:t>efinitions:</w:t>
      </w:r>
    </w:p>
    <w:p w14:paraId="56B51F5C" w14:textId="77777777" w:rsidR="0016797B" w:rsidRDefault="0016797B">
      <w:pPr>
        <w:ind w:right="270"/>
        <w:jc w:val="both"/>
        <w:rPr>
          <w:rFonts w:ascii="Arial Narrow" w:hAnsi="Arial Narrow"/>
          <w:sz w:val="16"/>
        </w:rPr>
      </w:pPr>
    </w:p>
    <w:p w14:paraId="7D80F372" w14:textId="77777777" w:rsidR="0016797B" w:rsidRDefault="0016797B">
      <w:pPr>
        <w:ind w:right="630"/>
        <w:rPr>
          <w:rFonts w:ascii="Arial Narrow" w:hAnsi="Arial Narrow"/>
          <w:sz w:val="22"/>
        </w:rPr>
      </w:pPr>
      <w:r>
        <w:rPr>
          <w:rFonts w:ascii="Arial Narrow" w:hAnsi="Arial Narrow"/>
          <w:sz w:val="22"/>
        </w:rPr>
        <w:t>This procedure contains the following:</w:t>
      </w:r>
    </w:p>
    <w:p w14:paraId="57085340" w14:textId="77777777" w:rsidR="0016797B" w:rsidRDefault="0016797B">
      <w:pPr>
        <w:ind w:right="270"/>
        <w:rPr>
          <w:rFonts w:ascii="Arial Narrow" w:hAnsi="Arial Narrow"/>
          <w:sz w:val="22"/>
        </w:rPr>
      </w:pPr>
    </w:p>
    <w:p w14:paraId="756E9B62" w14:textId="77777777" w:rsidR="0016797B" w:rsidRDefault="0016797B">
      <w:pPr>
        <w:ind w:left="2160" w:right="1890" w:hanging="540"/>
        <w:rPr>
          <w:rFonts w:ascii="Arial Narrow" w:hAnsi="Arial Narrow"/>
          <w:sz w:val="22"/>
        </w:rPr>
      </w:pPr>
      <w:r>
        <w:rPr>
          <w:rFonts w:ascii="Arial Narrow" w:hAnsi="Arial Narrow"/>
          <w:sz w:val="22"/>
        </w:rPr>
        <w:t>1-0</w:t>
      </w:r>
      <w:r>
        <w:rPr>
          <w:rFonts w:ascii="Arial Narrow" w:hAnsi="Arial Narrow"/>
          <w:sz w:val="22"/>
        </w:rPr>
        <w:tab/>
        <w:t>PRE- PRODUCTION/PROTOTYPE PART QUALITY CERTIFICATION DOCUMENTATION REQUIREMENTS</w:t>
      </w:r>
    </w:p>
    <w:p w14:paraId="2F4BF657" w14:textId="77777777" w:rsidR="0016797B" w:rsidRDefault="0016797B">
      <w:pPr>
        <w:ind w:left="2160" w:right="1890" w:hanging="540"/>
        <w:rPr>
          <w:rFonts w:ascii="Arial Narrow" w:hAnsi="Arial Narrow"/>
          <w:sz w:val="16"/>
        </w:rPr>
      </w:pPr>
    </w:p>
    <w:p w14:paraId="10362546" w14:textId="77777777" w:rsidR="0016797B" w:rsidRDefault="0016797B">
      <w:pPr>
        <w:ind w:left="2160" w:right="1890" w:hanging="540"/>
        <w:rPr>
          <w:rFonts w:ascii="Arial Narrow" w:hAnsi="Arial Narrow"/>
          <w:sz w:val="22"/>
        </w:rPr>
      </w:pPr>
      <w:r>
        <w:rPr>
          <w:rFonts w:ascii="Arial Narrow" w:hAnsi="Arial Narrow"/>
          <w:sz w:val="22"/>
        </w:rPr>
        <w:t>2-0</w:t>
      </w:r>
      <w:r>
        <w:rPr>
          <w:rFonts w:ascii="Arial Narrow" w:hAnsi="Arial Narrow"/>
          <w:sz w:val="22"/>
        </w:rPr>
        <w:tab/>
        <w:t>SUBMISSION REQUIREMENTS</w:t>
      </w:r>
    </w:p>
    <w:p w14:paraId="0840B4B7" w14:textId="77777777" w:rsidR="0016797B" w:rsidRDefault="0016797B">
      <w:pPr>
        <w:ind w:left="2160" w:right="1890" w:hanging="540"/>
        <w:rPr>
          <w:rFonts w:ascii="Arial Narrow" w:hAnsi="Arial Narrow"/>
          <w:sz w:val="16"/>
        </w:rPr>
      </w:pPr>
    </w:p>
    <w:p w14:paraId="3561927E" w14:textId="77777777" w:rsidR="0016797B" w:rsidRDefault="0016797B">
      <w:pPr>
        <w:ind w:left="2160" w:right="1890" w:hanging="540"/>
        <w:rPr>
          <w:rFonts w:ascii="Arial Narrow" w:hAnsi="Arial Narrow"/>
          <w:sz w:val="22"/>
        </w:rPr>
      </w:pPr>
      <w:r>
        <w:rPr>
          <w:rFonts w:ascii="Arial Narrow" w:hAnsi="Arial Narrow"/>
          <w:sz w:val="22"/>
        </w:rPr>
        <w:t>3-0</w:t>
      </w:r>
      <w:r>
        <w:rPr>
          <w:rFonts w:ascii="Arial Narrow" w:hAnsi="Arial Narrow"/>
          <w:sz w:val="22"/>
        </w:rPr>
        <w:tab/>
        <w:t>SHIPPING METHODS</w:t>
      </w:r>
    </w:p>
    <w:p w14:paraId="7B3DC695" w14:textId="77777777" w:rsidR="0016797B" w:rsidRDefault="0016797B">
      <w:pPr>
        <w:ind w:left="2160" w:right="1890" w:hanging="540"/>
        <w:rPr>
          <w:rFonts w:ascii="Arial Narrow" w:hAnsi="Arial Narrow"/>
          <w:sz w:val="16"/>
        </w:rPr>
      </w:pPr>
    </w:p>
    <w:p w14:paraId="0BF84807" w14:textId="77777777" w:rsidR="0016797B" w:rsidRDefault="0016797B">
      <w:pPr>
        <w:ind w:left="2160" w:right="1890" w:hanging="540"/>
        <w:rPr>
          <w:rFonts w:ascii="Arial Narrow" w:hAnsi="Arial Narrow"/>
          <w:sz w:val="22"/>
        </w:rPr>
      </w:pPr>
      <w:r>
        <w:rPr>
          <w:rFonts w:ascii="Arial Narrow" w:hAnsi="Arial Narrow"/>
          <w:sz w:val="22"/>
        </w:rPr>
        <w:t>4-0</w:t>
      </w:r>
      <w:r>
        <w:rPr>
          <w:rFonts w:ascii="Arial Narrow" w:hAnsi="Arial Narrow"/>
          <w:sz w:val="22"/>
        </w:rPr>
        <w:tab/>
        <w:t>RECORD RETENTION REQUIREMENTS</w:t>
      </w:r>
    </w:p>
    <w:p w14:paraId="4EEFFECC" w14:textId="77777777" w:rsidR="0016797B" w:rsidRDefault="0016797B">
      <w:pPr>
        <w:ind w:left="2160" w:right="1890" w:hanging="540"/>
        <w:rPr>
          <w:rFonts w:ascii="Arial Narrow" w:hAnsi="Arial Narrow"/>
          <w:sz w:val="16"/>
        </w:rPr>
      </w:pPr>
    </w:p>
    <w:p w14:paraId="680EB22C" w14:textId="77777777" w:rsidR="0016797B" w:rsidRDefault="0016797B">
      <w:pPr>
        <w:ind w:left="2160" w:right="1890" w:hanging="540"/>
        <w:rPr>
          <w:rFonts w:ascii="Arial Narrow" w:hAnsi="Arial Narrow"/>
          <w:sz w:val="22"/>
        </w:rPr>
      </w:pPr>
      <w:r>
        <w:rPr>
          <w:rFonts w:ascii="Arial Narrow" w:hAnsi="Arial Narrow"/>
          <w:sz w:val="22"/>
        </w:rPr>
        <w:t>5-0</w:t>
      </w:r>
      <w:r>
        <w:rPr>
          <w:rFonts w:ascii="Arial Narrow" w:hAnsi="Arial Narrow"/>
          <w:sz w:val="22"/>
        </w:rPr>
        <w:tab/>
        <w:t>APPENDIX/EXHIBITS</w:t>
      </w:r>
    </w:p>
    <w:p w14:paraId="16D62890" w14:textId="77777777" w:rsidR="0016797B" w:rsidRDefault="0016797B">
      <w:pPr>
        <w:ind w:left="2160" w:right="1890" w:hanging="540"/>
        <w:rPr>
          <w:rFonts w:ascii="Arial Narrow" w:hAnsi="Arial Narrow"/>
          <w:sz w:val="22"/>
        </w:rPr>
      </w:pPr>
    </w:p>
    <w:p w14:paraId="30DEE957" w14:textId="77777777" w:rsidR="00CC7038" w:rsidRPr="00CC7038" w:rsidRDefault="00CC7038">
      <w:pPr>
        <w:ind w:right="270"/>
        <w:rPr>
          <w:rFonts w:ascii="Arial Narrow" w:hAnsi="Arial Narrow"/>
          <w:sz w:val="22"/>
        </w:rPr>
        <w:sectPr w:rsidR="00CC7038" w:rsidRPr="00CC7038">
          <w:headerReference w:type="default" r:id="rId11"/>
          <w:footerReference w:type="default" r:id="rId12"/>
          <w:pgSz w:w="12240" w:h="15840" w:code="1"/>
          <w:pgMar w:top="1440" w:right="806" w:bottom="1008" w:left="907" w:header="720" w:footer="432" w:gutter="0"/>
          <w:cols w:space="720"/>
        </w:sectPr>
      </w:pPr>
    </w:p>
    <w:p w14:paraId="72AA7DF4" w14:textId="77777777" w:rsidR="0016797B" w:rsidRDefault="0016797B">
      <w:pPr>
        <w:ind w:right="270"/>
        <w:jc w:val="both"/>
        <w:rPr>
          <w:rFonts w:ascii="Arial Narrow" w:hAnsi="Arial Narrow"/>
          <w:sz w:val="22"/>
        </w:rPr>
      </w:pPr>
      <w:r>
        <w:rPr>
          <w:rFonts w:ascii="Arial Narrow" w:hAnsi="Arial Narrow"/>
          <w:b/>
          <w:sz w:val="22"/>
        </w:rPr>
        <w:lastRenderedPageBreak/>
        <w:t>1-0</w:t>
      </w:r>
      <w:r>
        <w:rPr>
          <w:rFonts w:ascii="Arial Narrow" w:hAnsi="Arial Narrow"/>
          <w:sz w:val="22"/>
        </w:rPr>
        <w:tab/>
      </w:r>
      <w:r w:rsidRPr="005654FD">
        <w:rPr>
          <w:rFonts w:ascii="Arial Narrow" w:hAnsi="Arial Narrow"/>
          <w:sz w:val="22"/>
        </w:rPr>
        <w:t>PRE-PRODUCTION/PROTOTYPE PART QUALITY CERTIFICATION DOCUMENTATION REQUIREMENTS - Parts are to be made to</w:t>
      </w:r>
      <w:r>
        <w:rPr>
          <w:rFonts w:ascii="Arial Narrow" w:hAnsi="Arial Narrow"/>
          <w:sz w:val="22"/>
        </w:rPr>
        <w:t xml:space="preserve"> ATI authorized drawings, templates, models and/or other engineering design records, using specified part(s).  For deviation from engineering requirements, contact </w:t>
      </w:r>
      <w:r w:rsidR="00D42F05">
        <w:rPr>
          <w:rFonts w:ascii="Arial Narrow" w:hAnsi="Arial Narrow"/>
          <w:sz w:val="22"/>
        </w:rPr>
        <w:t>ATI</w:t>
      </w:r>
      <w:r>
        <w:rPr>
          <w:rFonts w:ascii="Arial Narrow" w:hAnsi="Arial Narrow"/>
          <w:sz w:val="22"/>
        </w:rPr>
        <w:t xml:space="preserve"> for formal authorization.  ALL SUPPLIERS OF PRE-PRODUCTION/PROTOTYPE PARTS ARE REQUIRED TO HAVE COMPLETED, DOCUMENTED AND AVAILABLE FOR REVIEW THE ITEMS LISTED BELOW.</w:t>
      </w:r>
    </w:p>
    <w:p w14:paraId="11AEE132" w14:textId="77777777" w:rsidR="0016797B" w:rsidRDefault="0016797B">
      <w:pPr>
        <w:ind w:right="270"/>
        <w:jc w:val="both"/>
        <w:rPr>
          <w:rFonts w:ascii="Arial Narrow" w:hAnsi="Arial Narrow"/>
          <w:sz w:val="22"/>
        </w:rPr>
      </w:pPr>
    </w:p>
    <w:p w14:paraId="7D01EFD6" w14:textId="77777777" w:rsidR="0016797B" w:rsidRDefault="0016797B">
      <w:pPr>
        <w:ind w:left="180" w:right="270" w:hanging="180"/>
        <w:jc w:val="both"/>
        <w:rPr>
          <w:rFonts w:ascii="Arial Narrow" w:hAnsi="Arial Narrow"/>
          <w:sz w:val="22"/>
        </w:rPr>
      </w:pPr>
      <w:r>
        <w:rPr>
          <w:rFonts w:ascii="Arial Narrow" w:hAnsi="Arial Narrow"/>
          <w:sz w:val="22"/>
        </w:rPr>
        <w:t>1.</w:t>
      </w:r>
      <w:r>
        <w:rPr>
          <w:rFonts w:ascii="Arial Narrow" w:hAnsi="Arial Narrow"/>
          <w:sz w:val="22"/>
        </w:rPr>
        <w:tab/>
        <w:t>Allison Transmission, Inc. Su</w:t>
      </w:r>
      <w:r w:rsidR="00D42F05">
        <w:rPr>
          <w:rFonts w:ascii="Arial Narrow" w:hAnsi="Arial Narrow"/>
          <w:sz w:val="22"/>
        </w:rPr>
        <w:t xml:space="preserve">pplier Warrant Part </w:t>
      </w:r>
      <w:r w:rsidR="00D30860">
        <w:rPr>
          <w:rFonts w:ascii="Arial Narrow" w:hAnsi="Arial Narrow"/>
          <w:sz w:val="22"/>
        </w:rPr>
        <w:t>for</w:t>
      </w:r>
      <w:r w:rsidR="00D42F05">
        <w:rPr>
          <w:rFonts w:ascii="Arial Narrow" w:hAnsi="Arial Narrow"/>
          <w:sz w:val="22"/>
        </w:rPr>
        <w:t xml:space="preserve"> Pre-</w:t>
      </w:r>
      <w:r>
        <w:rPr>
          <w:rFonts w:ascii="Arial Narrow" w:hAnsi="Arial Narrow"/>
          <w:sz w:val="22"/>
        </w:rPr>
        <w:t>Production/Prototype (Exhibit A)</w:t>
      </w:r>
    </w:p>
    <w:p w14:paraId="4E5AD92E" w14:textId="77777777" w:rsidR="0016797B" w:rsidRDefault="0016797B">
      <w:pPr>
        <w:ind w:left="180" w:right="270" w:hanging="180"/>
        <w:jc w:val="both"/>
        <w:rPr>
          <w:rFonts w:ascii="Arial Narrow" w:hAnsi="Arial Narrow"/>
          <w:sz w:val="22"/>
        </w:rPr>
      </w:pPr>
      <w:r>
        <w:rPr>
          <w:rFonts w:ascii="Arial Narrow" w:hAnsi="Arial Narrow"/>
          <w:sz w:val="22"/>
        </w:rPr>
        <w:t>2. Design Records</w:t>
      </w:r>
    </w:p>
    <w:p w14:paraId="0E4A9E0B" w14:textId="77777777" w:rsidR="0016797B" w:rsidRDefault="00D30860">
      <w:pPr>
        <w:tabs>
          <w:tab w:val="left" w:pos="4680"/>
        </w:tabs>
        <w:ind w:left="180" w:right="270" w:hanging="180"/>
        <w:jc w:val="both"/>
        <w:rPr>
          <w:rFonts w:ascii="Arial Narrow" w:hAnsi="Arial Narrow"/>
          <w:sz w:val="22"/>
        </w:rPr>
      </w:pPr>
      <w:r>
        <w:rPr>
          <w:rFonts w:ascii="Arial Narrow" w:hAnsi="Arial Narrow"/>
          <w:sz w:val="22"/>
        </w:rPr>
        <w:t>3. Inspection</w:t>
      </w:r>
      <w:r w:rsidR="0016797B">
        <w:rPr>
          <w:rFonts w:ascii="Arial Narrow" w:hAnsi="Arial Narrow"/>
          <w:sz w:val="22"/>
        </w:rPr>
        <w:t xml:space="preserve"> Results </w:t>
      </w:r>
      <w:r>
        <w:rPr>
          <w:rFonts w:ascii="Arial Narrow" w:hAnsi="Arial Narrow"/>
          <w:sz w:val="22"/>
        </w:rPr>
        <w:t>and</w:t>
      </w:r>
      <w:r w:rsidR="0016797B">
        <w:rPr>
          <w:rFonts w:ascii="Arial Narrow" w:hAnsi="Arial Narrow"/>
          <w:sz w:val="22"/>
        </w:rPr>
        <w:t xml:space="preserve"> Inspection &amp;/ </w:t>
      </w:r>
      <w:r>
        <w:rPr>
          <w:rFonts w:ascii="Arial Narrow" w:hAnsi="Arial Narrow"/>
          <w:sz w:val="22"/>
        </w:rPr>
        <w:t>or</w:t>
      </w:r>
      <w:r w:rsidR="0016797B">
        <w:rPr>
          <w:rFonts w:ascii="Arial Narrow" w:hAnsi="Arial Narrow"/>
          <w:sz w:val="22"/>
        </w:rPr>
        <w:t xml:space="preserve"> Test Devices</w:t>
      </w:r>
    </w:p>
    <w:p w14:paraId="5F9DC7CA" w14:textId="77777777" w:rsidR="0016797B" w:rsidRDefault="0016797B">
      <w:pPr>
        <w:ind w:left="180" w:right="270" w:hanging="180"/>
        <w:jc w:val="both"/>
        <w:rPr>
          <w:rFonts w:ascii="Arial Narrow" w:hAnsi="Arial Narrow"/>
          <w:sz w:val="22"/>
        </w:rPr>
      </w:pPr>
      <w:r>
        <w:rPr>
          <w:rFonts w:ascii="Arial Narrow" w:hAnsi="Arial Narrow"/>
          <w:sz w:val="22"/>
        </w:rPr>
        <w:t>4. Part Certification</w:t>
      </w:r>
    </w:p>
    <w:p w14:paraId="43066846" w14:textId="77777777" w:rsidR="0016797B" w:rsidRDefault="0016797B">
      <w:pPr>
        <w:ind w:left="180" w:right="270" w:hanging="180"/>
        <w:jc w:val="both"/>
        <w:rPr>
          <w:rFonts w:ascii="Arial Narrow" w:hAnsi="Arial Narrow"/>
          <w:sz w:val="22"/>
        </w:rPr>
      </w:pPr>
      <w:r>
        <w:rPr>
          <w:rFonts w:ascii="Arial Narrow" w:hAnsi="Arial Narrow"/>
          <w:sz w:val="22"/>
        </w:rPr>
        <w:t>5. Part Weight (Mass)</w:t>
      </w:r>
    </w:p>
    <w:p w14:paraId="67DB21BD" w14:textId="77777777" w:rsidR="0016797B" w:rsidRDefault="0016797B">
      <w:pPr>
        <w:ind w:left="180" w:right="270" w:hanging="180"/>
        <w:jc w:val="both"/>
        <w:rPr>
          <w:rFonts w:ascii="Arial Narrow" w:hAnsi="Arial Narrow"/>
          <w:sz w:val="22"/>
        </w:rPr>
      </w:pPr>
      <w:r>
        <w:rPr>
          <w:rFonts w:ascii="Arial Narrow" w:hAnsi="Arial Narrow"/>
          <w:sz w:val="22"/>
        </w:rPr>
        <w:t>6. Serialization Information</w:t>
      </w:r>
    </w:p>
    <w:p w14:paraId="5CAA4778" w14:textId="77777777" w:rsidR="0016797B" w:rsidRDefault="0016797B">
      <w:pPr>
        <w:ind w:left="180" w:right="270" w:hanging="180"/>
        <w:jc w:val="both"/>
        <w:rPr>
          <w:rFonts w:ascii="Arial Narrow" w:hAnsi="Arial Narrow"/>
          <w:sz w:val="22"/>
        </w:rPr>
      </w:pPr>
      <w:r>
        <w:rPr>
          <w:rFonts w:ascii="Arial Narrow" w:hAnsi="Arial Narrow"/>
          <w:sz w:val="22"/>
        </w:rPr>
        <w:t>7. Production Material &amp; Processes</w:t>
      </w:r>
    </w:p>
    <w:p w14:paraId="0B84B172" w14:textId="77777777" w:rsidR="0016797B" w:rsidRDefault="0016797B">
      <w:pPr>
        <w:ind w:right="270"/>
        <w:jc w:val="both"/>
        <w:rPr>
          <w:rFonts w:ascii="Arial Narrow" w:hAnsi="Arial Narrow"/>
          <w:sz w:val="22"/>
        </w:rPr>
      </w:pPr>
    </w:p>
    <w:p w14:paraId="7C9816A3" w14:textId="263886E8" w:rsidR="0016797B" w:rsidRDefault="0016797B">
      <w:pPr>
        <w:pStyle w:val="BodyText3"/>
        <w:rPr>
          <w:rFonts w:ascii="Arial Narrow" w:hAnsi="Arial Narrow"/>
          <w:sz w:val="22"/>
        </w:rPr>
      </w:pPr>
      <w:r>
        <w:rPr>
          <w:rFonts w:ascii="Arial Narrow" w:hAnsi="Arial Narrow"/>
          <w:sz w:val="22"/>
        </w:rPr>
        <w:t>1-1</w:t>
      </w:r>
      <w:r>
        <w:rPr>
          <w:rFonts w:ascii="Arial Narrow" w:hAnsi="Arial Narrow"/>
          <w:sz w:val="22"/>
        </w:rPr>
        <w:tab/>
        <w:t>ALLISON TRANSMISSION, INC. SUPPLIER SOURCE WARRANT OF PART QUALITY FOR PRE-PRODUCTION/PROT</w:t>
      </w:r>
      <w:r w:rsidR="00D42F05">
        <w:rPr>
          <w:rFonts w:ascii="Arial Narrow" w:hAnsi="Arial Narrow"/>
          <w:sz w:val="22"/>
        </w:rPr>
        <w:t xml:space="preserve">OTYPE </w:t>
      </w:r>
      <w:r w:rsidR="00E022FC">
        <w:rPr>
          <w:rFonts w:ascii="Arial Narrow" w:hAnsi="Arial Narrow"/>
          <w:sz w:val="22"/>
        </w:rPr>
        <w:t>- Allison</w:t>
      </w:r>
      <w:r>
        <w:rPr>
          <w:rFonts w:ascii="Arial Narrow" w:hAnsi="Arial Narrow"/>
          <w:sz w:val="22"/>
        </w:rPr>
        <w:t xml:space="preserve"> Transmission, Inc. Pre-Production/Prototype part source warrant certification documentation must be completed in full and signed by an authorized Product Engineering or Quality official of the supplier who is responsible for the stated quality certification.  There shall be a separate warrant form for each part number and each part shipment to Allison Transmission, Inc.  </w:t>
      </w:r>
    </w:p>
    <w:p w14:paraId="71A95C34" w14:textId="77777777" w:rsidR="0016797B" w:rsidRDefault="0016797B">
      <w:pPr>
        <w:ind w:right="270"/>
        <w:jc w:val="both"/>
        <w:rPr>
          <w:rFonts w:ascii="Arial Narrow" w:hAnsi="Arial Narrow"/>
          <w:sz w:val="22"/>
        </w:rPr>
      </w:pPr>
    </w:p>
    <w:p w14:paraId="094333CD" w14:textId="01575A7D" w:rsidR="0016797B" w:rsidRDefault="0016797B">
      <w:pPr>
        <w:ind w:right="270"/>
        <w:jc w:val="both"/>
        <w:rPr>
          <w:rFonts w:ascii="Arial Narrow" w:hAnsi="Arial Narrow"/>
          <w:sz w:val="22"/>
        </w:rPr>
      </w:pPr>
      <w:r>
        <w:rPr>
          <w:rFonts w:ascii="Arial Narrow" w:hAnsi="Arial Narrow"/>
          <w:sz w:val="22"/>
        </w:rPr>
        <w:t xml:space="preserve">If parts do not meet </w:t>
      </w:r>
      <w:r w:rsidR="00E022FC">
        <w:rPr>
          <w:rFonts w:ascii="Arial Narrow" w:hAnsi="Arial Narrow"/>
          <w:sz w:val="22"/>
        </w:rPr>
        <w:t>specifications but</w:t>
      </w:r>
      <w:r>
        <w:rPr>
          <w:rFonts w:ascii="Arial Narrow" w:hAnsi="Arial Narrow"/>
          <w:sz w:val="22"/>
        </w:rPr>
        <w:t xml:space="preserve"> are deemed usable for the Pre-Production/Prototype by a</w:t>
      </w:r>
      <w:r w:rsidR="00D42F05">
        <w:rPr>
          <w:rFonts w:ascii="Arial Narrow" w:hAnsi="Arial Narrow"/>
          <w:sz w:val="22"/>
        </w:rPr>
        <w:t>n</w:t>
      </w:r>
      <w:r>
        <w:rPr>
          <w:rFonts w:ascii="Arial Narrow" w:hAnsi="Arial Narrow"/>
          <w:sz w:val="22"/>
        </w:rPr>
        <w:t xml:space="preserve"> ATI Engineer, the Corrective Action Plan document (AT-1826-2) must be completed in full and signed by the ATI Engineer prior to the shipment of parts to the ATI receiving location. (Reference AT-1826-1 for </w:t>
      </w:r>
      <w:r w:rsidR="00E022FC">
        <w:rPr>
          <w:rFonts w:ascii="Arial Narrow" w:hAnsi="Arial Narrow"/>
          <w:sz w:val="22"/>
        </w:rPr>
        <w:t>step-by-step</w:t>
      </w:r>
      <w:r>
        <w:rPr>
          <w:rFonts w:ascii="Arial Narrow" w:hAnsi="Arial Narrow"/>
          <w:sz w:val="22"/>
        </w:rPr>
        <w:t xml:space="preserve"> instructions on how to complete the warrant.)</w:t>
      </w:r>
    </w:p>
    <w:p w14:paraId="7226EB27" w14:textId="77777777" w:rsidR="0016797B" w:rsidRDefault="0016797B">
      <w:pPr>
        <w:ind w:right="270"/>
        <w:jc w:val="both"/>
        <w:rPr>
          <w:rFonts w:ascii="Arial Narrow" w:hAnsi="Arial Narrow"/>
          <w:sz w:val="22"/>
        </w:rPr>
      </w:pPr>
    </w:p>
    <w:p w14:paraId="5D93FAA9" w14:textId="77777777" w:rsidR="00E022FC" w:rsidRDefault="0016797B">
      <w:pPr>
        <w:ind w:right="270"/>
        <w:jc w:val="both"/>
        <w:rPr>
          <w:rFonts w:ascii="Arial Narrow" w:hAnsi="Arial Narrow"/>
          <w:sz w:val="22"/>
        </w:rPr>
      </w:pPr>
      <w:r>
        <w:rPr>
          <w:rFonts w:ascii="Arial Narrow" w:hAnsi="Arial Narrow"/>
          <w:sz w:val="22"/>
        </w:rPr>
        <w:t>1-2</w:t>
      </w:r>
      <w:r>
        <w:rPr>
          <w:rFonts w:ascii="Arial Narrow" w:hAnsi="Arial Narrow"/>
          <w:sz w:val="22"/>
        </w:rPr>
        <w:tab/>
        <w:t xml:space="preserve">DESIGN RECORD </w:t>
      </w:r>
      <w:r w:rsidR="00E022FC">
        <w:rPr>
          <w:rFonts w:ascii="Arial Narrow" w:hAnsi="Arial Narrow"/>
          <w:sz w:val="22"/>
        </w:rPr>
        <w:tab/>
      </w:r>
    </w:p>
    <w:p w14:paraId="6D78B02F" w14:textId="3A1BB298" w:rsidR="0016797B" w:rsidRDefault="00E022FC">
      <w:pPr>
        <w:ind w:right="270"/>
        <w:jc w:val="both"/>
        <w:rPr>
          <w:rFonts w:ascii="Arial Narrow" w:hAnsi="Arial Narrow"/>
          <w:sz w:val="22"/>
        </w:rPr>
      </w:pPr>
      <w:r>
        <w:rPr>
          <w:rFonts w:ascii="Arial Narrow" w:hAnsi="Arial Narrow"/>
          <w:sz w:val="22"/>
        </w:rPr>
        <w:t>-Design</w:t>
      </w:r>
      <w:r w:rsidR="0016797B">
        <w:rPr>
          <w:rFonts w:ascii="Arial Narrow" w:hAnsi="Arial Narrow"/>
          <w:sz w:val="22"/>
        </w:rPr>
        <w:t xml:space="preserve"> records can include but are not limited to sketches, marked prints, math data, blueprints, and other auxiliary drawings (i.e. GDT - Drawing). The part number, design record number, design record date, change revision number and the </w:t>
      </w:r>
      <w:r w:rsidR="00D42F05">
        <w:rPr>
          <w:rFonts w:ascii="Arial Narrow" w:hAnsi="Arial Narrow"/>
          <w:sz w:val="22"/>
        </w:rPr>
        <w:t>ATI</w:t>
      </w:r>
      <w:r w:rsidR="0016797B">
        <w:rPr>
          <w:rFonts w:ascii="Arial Narrow" w:hAnsi="Arial Narrow"/>
          <w:sz w:val="22"/>
        </w:rPr>
        <w:t xml:space="preserve"> responsible engineer’s signature, shall appear on the above, except in the electronic release process.</w:t>
      </w:r>
      <w:r>
        <w:rPr>
          <w:rFonts w:ascii="Arial Narrow" w:hAnsi="Arial Narrow"/>
          <w:sz w:val="22"/>
        </w:rPr>
        <w:t xml:space="preserve"> </w:t>
      </w:r>
      <w:r w:rsidR="0016797B">
        <w:rPr>
          <w:rFonts w:ascii="Arial Narrow" w:hAnsi="Arial Narrow"/>
          <w:sz w:val="22"/>
        </w:rPr>
        <w:t>Functional requirements are those items specified on the design records.</w:t>
      </w:r>
    </w:p>
    <w:p w14:paraId="4A0BFD00" w14:textId="77777777" w:rsidR="0016797B" w:rsidRDefault="0016797B">
      <w:pPr>
        <w:ind w:right="270"/>
        <w:jc w:val="both"/>
        <w:rPr>
          <w:rFonts w:ascii="Arial Narrow" w:hAnsi="Arial Narrow"/>
          <w:sz w:val="22"/>
        </w:rPr>
      </w:pPr>
    </w:p>
    <w:p w14:paraId="48F5C1A4" w14:textId="3C5F4830" w:rsidR="0016797B" w:rsidRDefault="0016797B" w:rsidP="005654FD">
      <w:pPr>
        <w:tabs>
          <w:tab w:val="center" w:pos="630"/>
        </w:tabs>
        <w:ind w:right="270"/>
        <w:jc w:val="both"/>
        <w:rPr>
          <w:rFonts w:ascii="Arial Narrow" w:hAnsi="Arial Narrow"/>
          <w:sz w:val="22"/>
        </w:rPr>
      </w:pPr>
      <w:r>
        <w:rPr>
          <w:rFonts w:ascii="Arial Narrow" w:hAnsi="Arial Narrow"/>
          <w:sz w:val="22"/>
        </w:rPr>
        <w:t>1-3</w:t>
      </w:r>
      <w:r>
        <w:rPr>
          <w:rFonts w:ascii="Arial Narrow" w:hAnsi="Arial Narrow"/>
          <w:sz w:val="22"/>
        </w:rPr>
        <w:tab/>
        <w:t xml:space="preserve">INSPECTION RESULTS AND INSPECTION &amp;/OR TEST DEVICE - Suppliers are responsible </w:t>
      </w:r>
      <w:r w:rsidR="00E022FC">
        <w:rPr>
          <w:rFonts w:ascii="Arial Narrow" w:hAnsi="Arial Narrow"/>
          <w:sz w:val="22"/>
        </w:rPr>
        <w:t>for performing</w:t>
      </w:r>
      <w:r>
        <w:rPr>
          <w:rFonts w:ascii="Arial Narrow" w:hAnsi="Arial Narrow"/>
          <w:sz w:val="22"/>
        </w:rPr>
        <w:t xml:space="preserve">, or having performed, the inspections and/or tests required to substantiate conformance to design record, coordinate measuring machine (CMM) printout or facsimile.  These actual measurements must be cross-referenced to the design record supplied by the </w:t>
      </w:r>
      <w:r w:rsidR="00E022FC">
        <w:rPr>
          <w:rFonts w:ascii="Arial Narrow" w:hAnsi="Arial Narrow"/>
          <w:sz w:val="22"/>
        </w:rPr>
        <w:t>customer,</w:t>
      </w:r>
      <w:r>
        <w:rPr>
          <w:rFonts w:ascii="Arial Narrow" w:hAnsi="Arial Narrow"/>
          <w:sz w:val="22"/>
        </w:rPr>
        <w:t xml:space="preserve"> or the design record utilized to inspect the part. (Dimensional results for CMM inspected parts are to be documented as referenced in Appendix II of this document.)</w:t>
      </w:r>
    </w:p>
    <w:p w14:paraId="171285D9" w14:textId="77777777" w:rsidR="0016797B" w:rsidRDefault="0016797B">
      <w:pPr>
        <w:ind w:right="270"/>
        <w:jc w:val="both"/>
        <w:rPr>
          <w:rFonts w:ascii="Arial Narrow" w:hAnsi="Arial Narrow"/>
          <w:sz w:val="22"/>
        </w:rPr>
      </w:pPr>
    </w:p>
    <w:p w14:paraId="3CA5A46F" w14:textId="77777777" w:rsidR="0016797B" w:rsidRDefault="0016797B">
      <w:pPr>
        <w:ind w:left="720" w:right="702" w:hanging="720"/>
        <w:rPr>
          <w:rFonts w:ascii="Arial Narrow" w:hAnsi="Arial Narrow"/>
          <w:sz w:val="22"/>
        </w:rPr>
      </w:pPr>
      <w:r>
        <w:rPr>
          <w:rFonts w:ascii="Arial Narrow" w:hAnsi="Arial Narrow"/>
          <w:sz w:val="22"/>
        </w:rPr>
        <w:t>1-3A.</w:t>
      </w:r>
      <w:r>
        <w:rPr>
          <w:rFonts w:ascii="Arial Narrow" w:hAnsi="Arial Narrow"/>
          <w:sz w:val="22"/>
        </w:rPr>
        <w:tab/>
        <w:t>Complete Characteristic Inspection,</w:t>
      </w:r>
    </w:p>
    <w:p w14:paraId="39A1FE8E" w14:textId="77777777" w:rsidR="0016797B" w:rsidRDefault="0016797B">
      <w:pPr>
        <w:ind w:left="720" w:right="702" w:hanging="720"/>
        <w:rPr>
          <w:rFonts w:ascii="Arial Narrow" w:hAnsi="Arial Narrow"/>
          <w:sz w:val="22"/>
        </w:rPr>
      </w:pPr>
      <w:r>
        <w:rPr>
          <w:rFonts w:ascii="Arial Narrow" w:hAnsi="Arial Narrow"/>
          <w:sz w:val="22"/>
        </w:rPr>
        <w:t>1-3B.</w:t>
      </w:r>
      <w:r>
        <w:rPr>
          <w:rFonts w:ascii="Arial Narrow" w:hAnsi="Arial Narrow"/>
          <w:sz w:val="22"/>
        </w:rPr>
        <w:tab/>
        <w:t>Critical Characteristic Inspection,</w:t>
      </w:r>
    </w:p>
    <w:p w14:paraId="16AF6B53" w14:textId="77777777" w:rsidR="0016797B" w:rsidRDefault="0016797B">
      <w:pPr>
        <w:ind w:left="720" w:right="702" w:hanging="720"/>
        <w:rPr>
          <w:rFonts w:ascii="Arial Narrow" w:hAnsi="Arial Narrow"/>
          <w:sz w:val="22"/>
        </w:rPr>
      </w:pPr>
      <w:r>
        <w:rPr>
          <w:rFonts w:ascii="Arial Narrow" w:hAnsi="Arial Narrow"/>
          <w:sz w:val="22"/>
        </w:rPr>
        <w:t>1-3C.</w:t>
      </w:r>
      <w:r>
        <w:rPr>
          <w:rFonts w:ascii="Arial Narrow" w:hAnsi="Arial Narrow"/>
          <w:sz w:val="22"/>
        </w:rPr>
        <w:tab/>
        <w:t>Engineering Change Inspection,</w:t>
      </w:r>
    </w:p>
    <w:p w14:paraId="62B50B8B" w14:textId="77777777" w:rsidR="0016797B" w:rsidRDefault="0016797B">
      <w:pPr>
        <w:ind w:left="720" w:right="702" w:hanging="720"/>
        <w:rPr>
          <w:rFonts w:ascii="Arial Narrow" w:hAnsi="Arial Narrow"/>
          <w:sz w:val="22"/>
        </w:rPr>
      </w:pPr>
      <w:r>
        <w:rPr>
          <w:rFonts w:ascii="Arial Narrow" w:hAnsi="Arial Narrow"/>
          <w:sz w:val="22"/>
        </w:rPr>
        <w:t>1-3D.</w:t>
      </w:r>
      <w:r>
        <w:rPr>
          <w:rFonts w:ascii="Arial Narrow" w:hAnsi="Arial Narrow"/>
          <w:sz w:val="22"/>
        </w:rPr>
        <w:tab/>
        <w:t xml:space="preserve">Assemblies </w:t>
      </w:r>
      <w:r w:rsidR="00D30860">
        <w:rPr>
          <w:rFonts w:ascii="Arial Narrow" w:hAnsi="Arial Narrow"/>
          <w:sz w:val="22"/>
        </w:rPr>
        <w:t>and</w:t>
      </w:r>
      <w:r>
        <w:rPr>
          <w:rFonts w:ascii="Arial Narrow" w:hAnsi="Arial Narrow"/>
          <w:sz w:val="22"/>
        </w:rPr>
        <w:t xml:space="preserve"> Detail Parts,</w:t>
      </w:r>
    </w:p>
    <w:p w14:paraId="5688BCC5" w14:textId="43521C3F" w:rsidR="0016797B" w:rsidRDefault="0016797B">
      <w:pPr>
        <w:ind w:left="720" w:right="702" w:hanging="720"/>
        <w:rPr>
          <w:rFonts w:ascii="Arial Narrow" w:hAnsi="Arial Narrow"/>
          <w:sz w:val="22"/>
        </w:rPr>
      </w:pPr>
      <w:r>
        <w:rPr>
          <w:rFonts w:ascii="Arial Narrow" w:hAnsi="Arial Narrow"/>
          <w:sz w:val="22"/>
        </w:rPr>
        <w:t>1-3E.</w:t>
      </w:r>
      <w:r>
        <w:rPr>
          <w:rFonts w:ascii="Arial Narrow" w:hAnsi="Arial Narrow"/>
          <w:sz w:val="22"/>
        </w:rPr>
        <w:tab/>
        <w:t xml:space="preserve">Inspection </w:t>
      </w:r>
      <w:r w:rsidR="00E022FC">
        <w:rPr>
          <w:rFonts w:ascii="Arial Narrow" w:hAnsi="Arial Narrow"/>
          <w:sz w:val="22"/>
        </w:rPr>
        <w:t>and/or</w:t>
      </w:r>
      <w:r>
        <w:rPr>
          <w:rFonts w:ascii="Arial Narrow" w:hAnsi="Arial Narrow"/>
          <w:sz w:val="22"/>
        </w:rPr>
        <w:t xml:space="preserve"> Testing Devices (When </w:t>
      </w:r>
      <w:r w:rsidR="00E022FC">
        <w:rPr>
          <w:rFonts w:ascii="Arial Narrow" w:hAnsi="Arial Narrow"/>
          <w:sz w:val="22"/>
        </w:rPr>
        <w:t>requested</w:t>
      </w:r>
      <w:r>
        <w:rPr>
          <w:rFonts w:ascii="Arial Narrow" w:hAnsi="Arial Narrow"/>
          <w:sz w:val="22"/>
        </w:rPr>
        <w:t>).</w:t>
      </w:r>
    </w:p>
    <w:p w14:paraId="56BEB346" w14:textId="77777777" w:rsidR="0016797B" w:rsidRDefault="0016797B">
      <w:pPr>
        <w:ind w:right="270"/>
        <w:jc w:val="both"/>
        <w:rPr>
          <w:rFonts w:ascii="Arial Narrow" w:hAnsi="Arial Narrow"/>
          <w:sz w:val="22"/>
        </w:rPr>
      </w:pPr>
    </w:p>
    <w:p w14:paraId="6CF058DF" w14:textId="77777777" w:rsidR="001B7F2D" w:rsidRDefault="00D42F05" w:rsidP="005654FD">
      <w:pPr>
        <w:tabs>
          <w:tab w:val="center" w:pos="900"/>
          <w:tab w:val="center" w:pos="1530"/>
        </w:tabs>
        <w:ind w:right="270"/>
        <w:jc w:val="both"/>
        <w:rPr>
          <w:rFonts w:ascii="Arial Narrow" w:hAnsi="Arial Narrow"/>
          <w:sz w:val="22"/>
        </w:rPr>
      </w:pPr>
      <w:r>
        <w:rPr>
          <w:rFonts w:ascii="Arial Narrow" w:hAnsi="Arial Narrow"/>
          <w:sz w:val="22"/>
        </w:rPr>
        <w:t>1-3A</w:t>
      </w:r>
      <w:r>
        <w:rPr>
          <w:rFonts w:ascii="Arial Narrow" w:hAnsi="Arial Narrow"/>
          <w:sz w:val="22"/>
        </w:rPr>
        <w:tab/>
      </w:r>
      <w:r w:rsidR="001B7F2D">
        <w:rPr>
          <w:rFonts w:ascii="Arial Narrow" w:hAnsi="Arial Narrow"/>
          <w:sz w:val="22"/>
        </w:rPr>
        <w:t xml:space="preserve">      </w:t>
      </w:r>
      <w:r>
        <w:rPr>
          <w:rFonts w:ascii="Arial Narrow" w:hAnsi="Arial Narrow"/>
          <w:sz w:val="22"/>
        </w:rPr>
        <w:t>COMPLETE</w:t>
      </w:r>
      <w:r w:rsidR="001B7F2D">
        <w:rPr>
          <w:rFonts w:ascii="Arial Narrow" w:hAnsi="Arial Narrow"/>
          <w:sz w:val="22"/>
        </w:rPr>
        <w:t xml:space="preserve"> </w:t>
      </w:r>
      <w:r w:rsidR="0016797B">
        <w:rPr>
          <w:rFonts w:ascii="Arial Narrow" w:hAnsi="Arial Narrow"/>
          <w:sz w:val="22"/>
        </w:rPr>
        <w:t>CHARACTERISTIC</w:t>
      </w:r>
      <w:r>
        <w:rPr>
          <w:rFonts w:ascii="Arial Narrow" w:hAnsi="Arial Narrow"/>
          <w:sz w:val="22"/>
        </w:rPr>
        <w:t xml:space="preserve"> I</w:t>
      </w:r>
      <w:r w:rsidR="0016797B">
        <w:rPr>
          <w:rFonts w:ascii="Arial Narrow" w:hAnsi="Arial Narrow"/>
          <w:sz w:val="22"/>
        </w:rPr>
        <w:t>NSPECTION</w:t>
      </w:r>
    </w:p>
    <w:p w14:paraId="5B8E580C" w14:textId="77777777" w:rsidR="0016797B" w:rsidRDefault="0016797B" w:rsidP="005654FD">
      <w:pPr>
        <w:tabs>
          <w:tab w:val="center" w:pos="1530"/>
        </w:tabs>
        <w:ind w:right="270"/>
        <w:jc w:val="both"/>
        <w:rPr>
          <w:rFonts w:ascii="Arial Narrow" w:hAnsi="Arial Narrow"/>
          <w:sz w:val="22"/>
        </w:rPr>
      </w:pPr>
      <w:r>
        <w:rPr>
          <w:rFonts w:ascii="Arial Narrow" w:hAnsi="Arial Narrow"/>
          <w:sz w:val="22"/>
        </w:rPr>
        <w:t xml:space="preserve"> - A complete inspe</w:t>
      </w:r>
      <w:r w:rsidR="00D42F05">
        <w:rPr>
          <w:rFonts w:ascii="Arial Narrow" w:hAnsi="Arial Narrow"/>
          <w:sz w:val="22"/>
        </w:rPr>
        <w:t xml:space="preserve">ction shall be conducted on </w:t>
      </w:r>
      <w:r>
        <w:rPr>
          <w:rFonts w:ascii="Arial Narrow" w:hAnsi="Arial Narrow"/>
          <w:sz w:val="22"/>
        </w:rPr>
        <w:t xml:space="preserve">three (3) parts unless otherwise specified by </w:t>
      </w:r>
      <w:r w:rsidR="00D42F05">
        <w:rPr>
          <w:rFonts w:ascii="Arial Narrow" w:hAnsi="Arial Narrow"/>
          <w:sz w:val="22"/>
        </w:rPr>
        <w:t>ATI</w:t>
      </w:r>
      <w:r>
        <w:rPr>
          <w:rFonts w:ascii="Arial Narrow" w:hAnsi="Arial Narrow"/>
          <w:sz w:val="22"/>
        </w:rPr>
        <w:t>.</w:t>
      </w:r>
      <w:r w:rsidR="00D42F05">
        <w:rPr>
          <w:rFonts w:ascii="Arial Narrow" w:hAnsi="Arial Narrow"/>
          <w:sz w:val="22"/>
        </w:rPr>
        <w:t xml:space="preserve"> The three (3) parts should be selected from start, middle, and end of the manufacturing process.</w:t>
      </w:r>
    </w:p>
    <w:p w14:paraId="7ED4BA11" w14:textId="77777777" w:rsidR="0016797B" w:rsidRDefault="0016797B">
      <w:pPr>
        <w:ind w:right="270"/>
        <w:jc w:val="both"/>
        <w:rPr>
          <w:rFonts w:ascii="Arial Narrow" w:hAnsi="Arial Narrow"/>
          <w:sz w:val="22"/>
        </w:rPr>
      </w:pPr>
    </w:p>
    <w:p w14:paraId="41F32C17" w14:textId="42446071" w:rsidR="0016797B" w:rsidRDefault="0016797B">
      <w:pPr>
        <w:ind w:right="270"/>
        <w:jc w:val="both"/>
        <w:rPr>
          <w:rFonts w:ascii="Arial Narrow" w:hAnsi="Arial Narrow"/>
          <w:sz w:val="22"/>
        </w:rPr>
      </w:pPr>
      <w:r>
        <w:rPr>
          <w:rFonts w:ascii="Arial Narrow" w:hAnsi="Arial Narrow"/>
          <w:sz w:val="22"/>
        </w:rPr>
        <w:t>1-3B</w:t>
      </w:r>
      <w:r>
        <w:rPr>
          <w:rFonts w:ascii="Arial Narrow" w:hAnsi="Arial Narrow"/>
          <w:sz w:val="22"/>
        </w:rPr>
        <w:tab/>
        <w:t>CRITICAL</w:t>
      </w:r>
      <w:r>
        <w:rPr>
          <w:sz w:val="16"/>
        </w:rPr>
        <w:t xml:space="preserve"> </w:t>
      </w:r>
      <w:r>
        <w:rPr>
          <w:rFonts w:ascii="Arial Narrow" w:hAnsi="Arial Narrow"/>
          <w:sz w:val="22"/>
        </w:rPr>
        <w:t xml:space="preserve">CHARACTERISTIC INSPECTION   </w:t>
      </w:r>
      <w:r w:rsidR="00E022FC">
        <w:rPr>
          <w:rFonts w:ascii="Arial Narrow" w:hAnsi="Arial Narrow"/>
          <w:sz w:val="22"/>
        </w:rPr>
        <w:t>- On</w:t>
      </w:r>
      <w:r>
        <w:rPr>
          <w:rFonts w:ascii="Arial Narrow" w:hAnsi="Arial Narrow"/>
          <w:sz w:val="22"/>
        </w:rPr>
        <w:t xml:space="preserve"> all parts produced in excess of the quantity specified in 1-3A, measurements of key characteristic inspection points when specified on the design record, shall be checked for conformance to requirements, unless otherwise specified by </w:t>
      </w:r>
      <w:r w:rsidR="00D42F05">
        <w:rPr>
          <w:rFonts w:ascii="Arial Narrow" w:hAnsi="Arial Narrow"/>
          <w:sz w:val="22"/>
        </w:rPr>
        <w:t>ATI</w:t>
      </w:r>
      <w:r>
        <w:rPr>
          <w:rFonts w:ascii="Arial Narrow" w:hAnsi="Arial Narrow"/>
          <w:sz w:val="22"/>
        </w:rPr>
        <w:t xml:space="preserve">. </w:t>
      </w:r>
    </w:p>
    <w:p w14:paraId="28EF4965" w14:textId="77777777" w:rsidR="0016797B" w:rsidRDefault="0016797B">
      <w:pPr>
        <w:ind w:right="270"/>
        <w:jc w:val="both"/>
        <w:rPr>
          <w:rFonts w:ascii="Arial Narrow" w:hAnsi="Arial Narrow"/>
          <w:sz w:val="22"/>
        </w:rPr>
      </w:pPr>
    </w:p>
    <w:p w14:paraId="7EDF75C3" w14:textId="77777777" w:rsidR="0016797B" w:rsidRDefault="0016797B">
      <w:pPr>
        <w:ind w:right="270"/>
        <w:jc w:val="both"/>
        <w:rPr>
          <w:rFonts w:ascii="Arial Narrow" w:hAnsi="Arial Narrow"/>
          <w:sz w:val="22"/>
        </w:rPr>
      </w:pPr>
      <w:r>
        <w:rPr>
          <w:rFonts w:ascii="Arial Narrow" w:hAnsi="Arial Narrow"/>
          <w:sz w:val="22"/>
        </w:rPr>
        <w:t>1-3C</w:t>
      </w:r>
      <w:r>
        <w:rPr>
          <w:rFonts w:ascii="Arial Narrow" w:hAnsi="Arial Narrow"/>
          <w:sz w:val="22"/>
        </w:rPr>
        <w:tab/>
        <w:t xml:space="preserve">ENGINEERING CHANGE INSPECTION - </w:t>
      </w:r>
    </w:p>
    <w:p w14:paraId="5DB5C461" w14:textId="77777777" w:rsidR="0016797B" w:rsidRDefault="0016797B">
      <w:pPr>
        <w:ind w:right="270"/>
        <w:jc w:val="both"/>
        <w:rPr>
          <w:rFonts w:ascii="Arial Narrow" w:hAnsi="Arial Narrow"/>
          <w:sz w:val="22"/>
        </w:rPr>
      </w:pPr>
      <w:r>
        <w:rPr>
          <w:rFonts w:ascii="Arial Narrow" w:hAnsi="Arial Narrow"/>
          <w:sz w:val="22"/>
        </w:rPr>
        <w:t>Submission requirements because of an engineering change or a correction to the original part only require that the changed portion and any other area affected by the change, be inspected.  The results shall be available for review by ATI and submitted when requested.</w:t>
      </w:r>
    </w:p>
    <w:p w14:paraId="213BB7E6" w14:textId="77777777" w:rsidR="0016797B" w:rsidRDefault="0016797B">
      <w:pPr>
        <w:ind w:right="90"/>
        <w:jc w:val="both"/>
        <w:rPr>
          <w:rFonts w:ascii="Arial Narrow" w:hAnsi="Arial Narrow"/>
          <w:sz w:val="22"/>
        </w:rPr>
      </w:pPr>
    </w:p>
    <w:p w14:paraId="0B0AB34C" w14:textId="77777777" w:rsidR="0016797B" w:rsidRDefault="0016797B">
      <w:pPr>
        <w:ind w:right="252"/>
        <w:jc w:val="both"/>
        <w:rPr>
          <w:rFonts w:ascii="Arial Narrow" w:hAnsi="Arial Narrow"/>
          <w:sz w:val="22"/>
        </w:rPr>
      </w:pPr>
      <w:r>
        <w:rPr>
          <w:rFonts w:ascii="Arial Narrow" w:hAnsi="Arial Narrow"/>
          <w:sz w:val="22"/>
        </w:rPr>
        <w:t>1-3D</w:t>
      </w:r>
      <w:r>
        <w:rPr>
          <w:rFonts w:ascii="Arial Narrow" w:hAnsi="Arial Narrow"/>
          <w:sz w:val="22"/>
        </w:rPr>
        <w:tab/>
        <w:t>ASSEMBLIES AND DETAIL PARTS - When inspecting and/or testing an assembly, all dimensions and specifications shown on the assembly design record shall be checked.  The supplier is responsible for the acceptability of each detail component and shall furnish evidence of conformance to requirements when requested to do so by ATI.</w:t>
      </w:r>
    </w:p>
    <w:p w14:paraId="348D1BB0" w14:textId="77777777" w:rsidR="0016797B" w:rsidRDefault="0016797B">
      <w:pPr>
        <w:ind w:right="-90"/>
        <w:jc w:val="both"/>
        <w:rPr>
          <w:rFonts w:ascii="Arial Narrow" w:hAnsi="Arial Narrow"/>
          <w:sz w:val="22"/>
        </w:rPr>
      </w:pPr>
    </w:p>
    <w:p w14:paraId="246C07CE" w14:textId="77777777" w:rsidR="0016797B" w:rsidRDefault="0016797B">
      <w:pPr>
        <w:ind w:right="252"/>
        <w:jc w:val="both"/>
        <w:rPr>
          <w:rFonts w:ascii="Arial Narrow" w:hAnsi="Arial Narrow"/>
          <w:sz w:val="22"/>
        </w:rPr>
      </w:pPr>
      <w:r>
        <w:rPr>
          <w:rFonts w:ascii="Arial Narrow" w:hAnsi="Arial Narrow"/>
          <w:sz w:val="22"/>
        </w:rPr>
        <w:t>1-3E</w:t>
      </w:r>
      <w:r>
        <w:rPr>
          <w:rFonts w:ascii="Arial Narrow" w:hAnsi="Arial Narrow"/>
          <w:sz w:val="22"/>
        </w:rPr>
        <w:tab/>
        <w:t xml:space="preserve">INSPECTION AND/OR TESTING DEVICES - When an inspection and/or testing device such as a gage, fixture, check-aid, or template is used to inspect </w:t>
      </w:r>
      <w:r>
        <w:rPr>
          <w:rFonts w:ascii="Arial Narrow" w:hAnsi="Arial Narrow"/>
          <w:sz w:val="22"/>
        </w:rPr>
        <w:lastRenderedPageBreak/>
        <w:t>and/or test a part, the supplier is responsible for inspecting and verifying that the device has been constructed to the same engineering release and change number as the part being inspected and/or tested.</w:t>
      </w:r>
    </w:p>
    <w:p w14:paraId="5F742DA5" w14:textId="77777777" w:rsidR="0016797B" w:rsidRDefault="0016797B">
      <w:pPr>
        <w:ind w:right="270"/>
        <w:jc w:val="both"/>
        <w:rPr>
          <w:rFonts w:ascii="Arial Narrow" w:hAnsi="Arial Narrow"/>
          <w:sz w:val="22"/>
        </w:rPr>
      </w:pPr>
    </w:p>
    <w:p w14:paraId="0707FB8C" w14:textId="77777777" w:rsidR="0016797B" w:rsidRDefault="0016797B">
      <w:pPr>
        <w:ind w:right="252"/>
        <w:jc w:val="both"/>
        <w:rPr>
          <w:rFonts w:ascii="Arial Narrow" w:hAnsi="Arial Narrow"/>
          <w:sz w:val="22"/>
        </w:rPr>
      </w:pPr>
      <w:r>
        <w:rPr>
          <w:rFonts w:ascii="Arial Narrow" w:hAnsi="Arial Narrow"/>
          <w:sz w:val="22"/>
        </w:rPr>
        <w:t>Suppliers are expected to use an appropriate method to inspect parts.  CMM inspection may be required.</w:t>
      </w:r>
    </w:p>
    <w:p w14:paraId="5849CCDA" w14:textId="77777777" w:rsidR="0016797B" w:rsidRDefault="0016797B">
      <w:pPr>
        <w:ind w:right="270"/>
        <w:jc w:val="both"/>
        <w:rPr>
          <w:rFonts w:ascii="Arial Narrow" w:hAnsi="Arial Narrow"/>
          <w:sz w:val="22"/>
        </w:rPr>
      </w:pPr>
    </w:p>
    <w:p w14:paraId="22449A5E" w14:textId="77777777" w:rsidR="0016797B" w:rsidRDefault="0016797B">
      <w:pPr>
        <w:ind w:right="252"/>
        <w:jc w:val="both"/>
        <w:rPr>
          <w:rFonts w:ascii="Arial Narrow" w:hAnsi="Arial Narrow"/>
          <w:sz w:val="22"/>
        </w:rPr>
      </w:pPr>
      <w:r>
        <w:rPr>
          <w:rFonts w:ascii="Arial Narrow" w:hAnsi="Arial Narrow"/>
          <w:sz w:val="22"/>
        </w:rPr>
        <w:t>Supplementary inspection sheets need to include part number, design record level, design record date, and supplier’s name.</w:t>
      </w:r>
    </w:p>
    <w:p w14:paraId="3CE2D374" w14:textId="77777777" w:rsidR="0016797B" w:rsidRDefault="0016797B">
      <w:pPr>
        <w:ind w:right="270"/>
        <w:jc w:val="both"/>
        <w:rPr>
          <w:rFonts w:ascii="Arial Narrow" w:hAnsi="Arial Narrow"/>
          <w:sz w:val="22"/>
        </w:rPr>
      </w:pPr>
    </w:p>
    <w:p w14:paraId="64D6D1AB" w14:textId="77777777" w:rsidR="0016797B" w:rsidRDefault="0016797B">
      <w:pPr>
        <w:ind w:right="252"/>
        <w:jc w:val="both"/>
        <w:rPr>
          <w:rFonts w:ascii="Arial Narrow" w:hAnsi="Arial Narrow"/>
          <w:sz w:val="22"/>
        </w:rPr>
      </w:pPr>
      <w:r>
        <w:rPr>
          <w:rFonts w:ascii="Arial Narrow" w:hAnsi="Arial Narrow"/>
          <w:sz w:val="22"/>
        </w:rPr>
        <w:t>1-4</w:t>
      </w:r>
      <w:r>
        <w:rPr>
          <w:rFonts w:ascii="Arial Narrow" w:hAnsi="Arial Narrow"/>
          <w:sz w:val="22"/>
        </w:rPr>
        <w:tab/>
        <w:t xml:space="preserve">MATERIAL CERTIFICATION - The material certification is a document from the material producer that states manufacturing location, lot number, product identification number, product name, dates of test, and test data required to show compliance to the ATI product specifications.  Material certification shall be on file at the supplier location and available for review by </w:t>
      </w:r>
      <w:r w:rsidR="00D30860">
        <w:rPr>
          <w:rFonts w:ascii="Arial Narrow" w:hAnsi="Arial Narrow"/>
          <w:sz w:val="22"/>
        </w:rPr>
        <w:t>ATI</w:t>
      </w:r>
      <w:r>
        <w:rPr>
          <w:rFonts w:ascii="Arial Narrow" w:hAnsi="Arial Narrow"/>
          <w:sz w:val="22"/>
        </w:rPr>
        <w:t xml:space="preserve"> and submitted when requested.</w:t>
      </w:r>
    </w:p>
    <w:p w14:paraId="203686BB" w14:textId="77777777" w:rsidR="0016797B" w:rsidRDefault="0016797B">
      <w:pPr>
        <w:ind w:right="270"/>
        <w:jc w:val="both"/>
        <w:rPr>
          <w:rFonts w:ascii="Arial Narrow" w:hAnsi="Arial Narrow"/>
          <w:sz w:val="22"/>
        </w:rPr>
      </w:pPr>
    </w:p>
    <w:p w14:paraId="66DB8634" w14:textId="77777777" w:rsidR="0016797B" w:rsidRDefault="0016797B">
      <w:pPr>
        <w:ind w:right="270"/>
        <w:jc w:val="both"/>
        <w:rPr>
          <w:rFonts w:ascii="Arial Narrow" w:hAnsi="Arial Narrow"/>
          <w:sz w:val="22"/>
        </w:rPr>
      </w:pPr>
      <w:r>
        <w:rPr>
          <w:rFonts w:ascii="Arial Narrow" w:hAnsi="Arial Narrow"/>
          <w:sz w:val="22"/>
        </w:rPr>
        <w:t>1-5</w:t>
      </w:r>
      <w:r>
        <w:rPr>
          <w:rFonts w:ascii="Arial Narrow" w:hAnsi="Arial Narrow"/>
          <w:sz w:val="22"/>
        </w:rPr>
        <w:tab/>
        <w:t>PART UNIT WEIGHT (MASS) - The supplier is to furnish part unit weight (mass) data for each individual part number supplied to Allison Transmission, Inc.  The weight (mass) is to be expressed in kilograms to the third decimal (0.000) and reported on the Pre-Production/Prototype part source warrant certification document (i.e., AT-1826-1).  A minimum of ten (10) parts are to be individually weighed and the results averaged.  In instances of parts weighing less than 0.1 kg., such as fasteners, etc., a quantity of ten (10) pieces should be weighted together and the results divided by ten for reporting purposes.  If the quantity of parts ordered is less than 10, weigh the available quantity to establish an average weight.  Parts are to be weighed less lubricants, coolants, etc.</w:t>
      </w:r>
    </w:p>
    <w:p w14:paraId="0EB863AB" w14:textId="77777777" w:rsidR="0016797B" w:rsidRDefault="0016797B">
      <w:pPr>
        <w:ind w:right="270"/>
        <w:jc w:val="both"/>
        <w:rPr>
          <w:rFonts w:ascii="Arial Narrow" w:hAnsi="Arial Narrow"/>
          <w:sz w:val="22"/>
        </w:rPr>
      </w:pPr>
    </w:p>
    <w:p w14:paraId="52D44461" w14:textId="77777777" w:rsidR="0016797B" w:rsidRDefault="0016797B">
      <w:pPr>
        <w:ind w:right="270"/>
        <w:jc w:val="both"/>
        <w:rPr>
          <w:rFonts w:ascii="Arial Narrow" w:hAnsi="Arial Narrow"/>
          <w:sz w:val="22"/>
        </w:rPr>
      </w:pPr>
      <w:r>
        <w:rPr>
          <w:rFonts w:ascii="Arial Narrow" w:hAnsi="Arial Narrow"/>
          <w:sz w:val="22"/>
        </w:rPr>
        <w:t>1-6</w:t>
      </w:r>
      <w:r w:rsidR="000142E8">
        <w:rPr>
          <w:rFonts w:ascii="Arial Narrow" w:hAnsi="Arial Narrow"/>
          <w:sz w:val="22"/>
        </w:rPr>
        <w:t xml:space="preserve"> </w:t>
      </w:r>
      <w:r>
        <w:rPr>
          <w:rFonts w:ascii="Arial Narrow" w:hAnsi="Arial Narrow"/>
          <w:sz w:val="22"/>
        </w:rPr>
        <w:t>SERIALIZATION INFORMATION - Parts shall be numerically serialized and referenced to test/inspection results.  Serial numbers shall begin with S-0001 and continue in sequence through the last part shipped.  Placement of the serial number on each part shall not affect the appearance, fit or function of the part. Design records, test results, and supplementary inspection result sheets must have the part serial numbers(s) clearly indicated.  Part serialization is required unless otherwise specified by the ATI procuring division.</w:t>
      </w:r>
    </w:p>
    <w:p w14:paraId="34500BFD" w14:textId="77777777" w:rsidR="0016797B" w:rsidRDefault="0016797B">
      <w:pPr>
        <w:ind w:right="270"/>
        <w:jc w:val="both"/>
        <w:rPr>
          <w:rFonts w:ascii="Arial Narrow" w:hAnsi="Arial Narrow"/>
          <w:sz w:val="22"/>
        </w:rPr>
      </w:pPr>
    </w:p>
    <w:p w14:paraId="7DE8BF13" w14:textId="77777777" w:rsidR="0016797B" w:rsidRDefault="0016797B">
      <w:pPr>
        <w:ind w:right="252"/>
        <w:jc w:val="both"/>
        <w:rPr>
          <w:rFonts w:ascii="Arial Narrow" w:hAnsi="Arial Narrow"/>
          <w:sz w:val="22"/>
        </w:rPr>
      </w:pPr>
      <w:r>
        <w:rPr>
          <w:rFonts w:ascii="Arial Narrow" w:hAnsi="Arial Narrow"/>
          <w:sz w:val="22"/>
        </w:rPr>
        <w:t>1-7</w:t>
      </w:r>
      <w:r w:rsidR="000142E8">
        <w:rPr>
          <w:rFonts w:ascii="Arial Narrow" w:hAnsi="Arial Narrow"/>
          <w:sz w:val="22"/>
        </w:rPr>
        <w:t xml:space="preserve"> </w:t>
      </w:r>
      <w:r>
        <w:rPr>
          <w:rFonts w:ascii="Arial Narrow" w:hAnsi="Arial Narrow"/>
          <w:sz w:val="22"/>
        </w:rPr>
        <w:t xml:space="preserve">PRODUCTION MATERIAL AND PROCESSES- When production material and the complete production </w:t>
      </w:r>
      <w:r>
        <w:rPr>
          <w:rFonts w:ascii="Arial Narrow" w:hAnsi="Arial Narrow"/>
          <w:sz w:val="22"/>
        </w:rPr>
        <w:t xml:space="preserve">process is utilized the supplier should begin to complete requirements of the Production Part Approval Process.  Consult your </w:t>
      </w:r>
      <w:r w:rsidR="00A2589D">
        <w:rPr>
          <w:rFonts w:ascii="Arial Narrow" w:hAnsi="Arial Narrow"/>
          <w:sz w:val="22"/>
        </w:rPr>
        <w:t>ATI Supplier Quality Engineer</w:t>
      </w:r>
      <w:r>
        <w:rPr>
          <w:rFonts w:ascii="Arial Narrow" w:hAnsi="Arial Narrow"/>
          <w:sz w:val="22"/>
        </w:rPr>
        <w:t xml:space="preserve"> for direction.</w:t>
      </w:r>
    </w:p>
    <w:p w14:paraId="64F737C2" w14:textId="77777777" w:rsidR="0016797B" w:rsidRDefault="0016797B">
      <w:pPr>
        <w:ind w:left="630" w:right="252" w:hanging="630"/>
        <w:jc w:val="both"/>
        <w:rPr>
          <w:rFonts w:ascii="Arial Narrow" w:hAnsi="Arial Narrow"/>
          <w:sz w:val="22"/>
        </w:rPr>
      </w:pPr>
    </w:p>
    <w:p w14:paraId="7B22F10E" w14:textId="77777777" w:rsidR="0016797B" w:rsidRDefault="0016797B">
      <w:pPr>
        <w:ind w:right="270"/>
        <w:jc w:val="both"/>
        <w:rPr>
          <w:rFonts w:ascii="Arial Narrow" w:hAnsi="Arial Narrow"/>
          <w:sz w:val="22"/>
        </w:rPr>
      </w:pPr>
    </w:p>
    <w:p w14:paraId="06868F4A" w14:textId="77777777" w:rsidR="0016797B" w:rsidRDefault="0016797B">
      <w:pPr>
        <w:ind w:right="270"/>
        <w:jc w:val="both"/>
        <w:rPr>
          <w:rFonts w:ascii="Arial Narrow" w:hAnsi="Arial Narrow"/>
          <w:sz w:val="22"/>
        </w:rPr>
      </w:pPr>
      <w:r>
        <w:rPr>
          <w:rFonts w:ascii="Arial Narrow" w:hAnsi="Arial Narrow"/>
          <w:sz w:val="22"/>
        </w:rPr>
        <w:t>GENERAL INFORMATION</w:t>
      </w:r>
    </w:p>
    <w:p w14:paraId="7333BE41" w14:textId="77777777" w:rsidR="0016797B" w:rsidRDefault="0016797B">
      <w:pPr>
        <w:ind w:right="270"/>
        <w:jc w:val="both"/>
        <w:rPr>
          <w:rFonts w:ascii="Arial Narrow" w:hAnsi="Arial Narrow"/>
          <w:sz w:val="22"/>
        </w:rPr>
      </w:pPr>
    </w:p>
    <w:p w14:paraId="2316C28B" w14:textId="77777777" w:rsidR="0016797B" w:rsidRDefault="0016797B">
      <w:pPr>
        <w:ind w:right="252"/>
        <w:jc w:val="both"/>
        <w:rPr>
          <w:rFonts w:ascii="Arial Narrow" w:hAnsi="Arial Narrow"/>
          <w:sz w:val="22"/>
        </w:rPr>
      </w:pPr>
      <w:r>
        <w:rPr>
          <w:rFonts w:ascii="Arial Narrow" w:hAnsi="Arial Narrow"/>
          <w:sz w:val="22"/>
        </w:rPr>
        <w:t xml:space="preserve">PRODUCTION APPROVED PARTS are governed by </w:t>
      </w:r>
      <w:r w:rsidR="00D30860">
        <w:rPr>
          <w:rFonts w:ascii="Arial Narrow" w:hAnsi="Arial Narrow"/>
          <w:sz w:val="22"/>
        </w:rPr>
        <w:t>the Production</w:t>
      </w:r>
      <w:r>
        <w:rPr>
          <w:rFonts w:ascii="Arial Narrow" w:hAnsi="Arial Narrow"/>
          <w:sz w:val="22"/>
        </w:rPr>
        <w:t xml:space="preserve"> Part Approval Process (PPAP) and are exempt from the documentation requirements stated in this procedure. PPAP status parts do not require GP11 tags or labels.  However, the carton/lot/rack must be clearly identified with the ATI Part Number and Quantity shipped. </w:t>
      </w:r>
    </w:p>
    <w:p w14:paraId="3B321CF2" w14:textId="77777777" w:rsidR="0016797B" w:rsidRDefault="0016797B">
      <w:pPr>
        <w:ind w:right="270"/>
        <w:jc w:val="both"/>
        <w:rPr>
          <w:rFonts w:ascii="Arial Narrow" w:hAnsi="Arial Narrow"/>
          <w:sz w:val="22"/>
        </w:rPr>
      </w:pPr>
    </w:p>
    <w:p w14:paraId="0C8D5093" w14:textId="77777777" w:rsidR="0016797B" w:rsidRPr="005654FD" w:rsidRDefault="0016797B">
      <w:pPr>
        <w:ind w:right="270"/>
        <w:jc w:val="both"/>
        <w:rPr>
          <w:rFonts w:ascii="Arial Narrow" w:hAnsi="Arial Narrow"/>
          <w:sz w:val="22"/>
        </w:rPr>
      </w:pPr>
    </w:p>
    <w:p w14:paraId="2458D705" w14:textId="77777777" w:rsidR="0016797B" w:rsidRDefault="0016797B">
      <w:pPr>
        <w:pStyle w:val="BodyText3"/>
        <w:rPr>
          <w:rFonts w:ascii="Arial Narrow" w:hAnsi="Arial Narrow"/>
          <w:sz w:val="22"/>
        </w:rPr>
      </w:pPr>
      <w:r w:rsidRPr="005654FD">
        <w:rPr>
          <w:rFonts w:ascii="Arial Narrow" w:hAnsi="Arial Narrow"/>
          <w:sz w:val="22"/>
        </w:rPr>
        <w:t>2-0</w:t>
      </w:r>
      <w:r w:rsidR="000142E8">
        <w:rPr>
          <w:rFonts w:ascii="Arial Narrow" w:hAnsi="Arial Narrow"/>
          <w:sz w:val="22"/>
        </w:rPr>
        <w:t xml:space="preserve"> </w:t>
      </w:r>
      <w:r w:rsidRPr="005654FD">
        <w:rPr>
          <w:rFonts w:ascii="Arial Narrow" w:hAnsi="Arial Narrow"/>
          <w:sz w:val="22"/>
          <w:u w:val="single"/>
        </w:rPr>
        <w:t>SUBMISSION REQUIREMENTS</w:t>
      </w:r>
      <w:r>
        <w:rPr>
          <w:rFonts w:ascii="Arial Narrow" w:hAnsi="Arial Narrow"/>
          <w:sz w:val="22"/>
        </w:rPr>
        <w:t xml:space="preserve"> - ATI will specify the submission requirement</w:t>
      </w:r>
      <w:r w:rsidR="002D54B9">
        <w:rPr>
          <w:rFonts w:ascii="Arial Narrow" w:hAnsi="Arial Narrow"/>
          <w:sz w:val="22"/>
        </w:rPr>
        <w:t>s</w:t>
      </w:r>
      <w:r>
        <w:rPr>
          <w:rFonts w:ascii="Arial Narrow" w:hAnsi="Arial Narrow"/>
          <w:sz w:val="22"/>
        </w:rPr>
        <w:t>.  Suppliers not informed of the submission requirement</w:t>
      </w:r>
      <w:r w:rsidR="002D54B9">
        <w:rPr>
          <w:rFonts w:ascii="Arial Narrow" w:hAnsi="Arial Narrow"/>
          <w:sz w:val="22"/>
        </w:rPr>
        <w:t>s</w:t>
      </w:r>
      <w:r>
        <w:rPr>
          <w:rFonts w:ascii="Arial Narrow" w:hAnsi="Arial Narrow"/>
          <w:sz w:val="22"/>
        </w:rPr>
        <w:t xml:space="preserve"> should follow the procedures specified in 2-1, level B. For all submission requirements, the following shall be directed to the location designated by ATI:</w:t>
      </w:r>
    </w:p>
    <w:p w14:paraId="7F3D9675" w14:textId="77777777" w:rsidR="0016797B" w:rsidRDefault="0016797B">
      <w:pPr>
        <w:numPr>
          <w:ilvl w:val="0"/>
          <w:numId w:val="8"/>
        </w:numPr>
        <w:ind w:right="270"/>
        <w:jc w:val="both"/>
        <w:rPr>
          <w:rFonts w:ascii="Arial Narrow" w:hAnsi="Arial Narrow"/>
          <w:sz w:val="22"/>
        </w:rPr>
      </w:pPr>
      <w:r>
        <w:rPr>
          <w:rFonts w:ascii="Arial Narrow" w:hAnsi="Arial Narrow"/>
          <w:sz w:val="22"/>
        </w:rPr>
        <w:t>The completed Allison Transmission, Inc. Supplier Warrant of Material for Pre-Production/Prototype (AT-1826-1) (henceforth described as “the Warrant").</w:t>
      </w:r>
    </w:p>
    <w:p w14:paraId="78C1F6D1" w14:textId="77777777" w:rsidR="0016797B" w:rsidRDefault="0016797B">
      <w:pPr>
        <w:numPr>
          <w:ilvl w:val="0"/>
          <w:numId w:val="8"/>
        </w:numPr>
        <w:ind w:right="270"/>
        <w:jc w:val="both"/>
        <w:rPr>
          <w:rFonts w:ascii="Arial Narrow" w:hAnsi="Arial Narrow"/>
          <w:sz w:val="22"/>
        </w:rPr>
      </w:pPr>
      <w:r>
        <w:rPr>
          <w:rFonts w:ascii="Arial Narrow" w:hAnsi="Arial Narrow"/>
          <w:sz w:val="22"/>
        </w:rPr>
        <w:t>A completed Corrective Action Plan (AT-1826-2) signed by the ATI Release Engineer when parts do not meet the design record requirements.</w:t>
      </w:r>
    </w:p>
    <w:p w14:paraId="4426BAEB" w14:textId="77777777" w:rsidR="0016797B" w:rsidRDefault="0016797B">
      <w:pPr>
        <w:ind w:right="270"/>
        <w:jc w:val="both"/>
        <w:rPr>
          <w:rFonts w:ascii="Arial Narrow" w:hAnsi="Arial Narrow"/>
          <w:sz w:val="22"/>
        </w:rPr>
      </w:pPr>
      <w:r>
        <w:rPr>
          <w:rFonts w:ascii="Arial Narrow" w:hAnsi="Arial Narrow"/>
          <w:sz w:val="22"/>
        </w:rPr>
        <w:t>Wh</w:t>
      </w:r>
      <w:r w:rsidR="002D54B9">
        <w:rPr>
          <w:rFonts w:ascii="Arial Narrow" w:hAnsi="Arial Narrow"/>
          <w:sz w:val="22"/>
        </w:rPr>
        <w:t xml:space="preserve">en parts are nonconforming, </w:t>
      </w:r>
      <w:r>
        <w:rPr>
          <w:rFonts w:ascii="Arial Narrow" w:hAnsi="Arial Narrow"/>
          <w:sz w:val="22"/>
        </w:rPr>
        <w:t xml:space="preserve">ATI may require additional documentation beyond what is described above. </w:t>
      </w:r>
    </w:p>
    <w:p w14:paraId="1CDDA11D" w14:textId="77777777" w:rsidR="002D54B9" w:rsidRDefault="002D54B9">
      <w:pPr>
        <w:ind w:right="270"/>
        <w:jc w:val="both"/>
        <w:rPr>
          <w:rFonts w:ascii="Arial Narrow" w:hAnsi="Arial Narrow"/>
          <w:sz w:val="22"/>
        </w:rPr>
      </w:pPr>
    </w:p>
    <w:p w14:paraId="7D7AA3E8" w14:textId="77777777" w:rsidR="0016797B" w:rsidRDefault="0016797B">
      <w:pPr>
        <w:ind w:right="270"/>
        <w:jc w:val="both"/>
        <w:rPr>
          <w:rFonts w:ascii="Arial Narrow" w:hAnsi="Arial Narrow"/>
          <w:sz w:val="22"/>
        </w:rPr>
      </w:pPr>
      <w:r>
        <w:rPr>
          <w:rFonts w:ascii="Arial Narrow" w:hAnsi="Arial Narrow"/>
          <w:sz w:val="22"/>
        </w:rPr>
        <w:t>Note:</w:t>
      </w:r>
    </w:p>
    <w:p w14:paraId="64EEFB55" w14:textId="77777777" w:rsidR="0016797B" w:rsidRDefault="0016797B">
      <w:pPr>
        <w:ind w:right="270"/>
        <w:jc w:val="both"/>
        <w:rPr>
          <w:rFonts w:ascii="Arial Narrow" w:hAnsi="Arial Narrow"/>
          <w:sz w:val="22"/>
        </w:rPr>
      </w:pPr>
      <w:r>
        <w:rPr>
          <w:rFonts w:ascii="Arial Narrow" w:hAnsi="Arial Narrow"/>
          <w:sz w:val="22"/>
        </w:rPr>
        <w:t>Reference attached matrix (Appendix I, Exhibit C</w:t>
      </w:r>
      <w:r w:rsidR="002D54B9">
        <w:rPr>
          <w:rFonts w:ascii="Arial Narrow" w:hAnsi="Arial Narrow"/>
          <w:sz w:val="22"/>
        </w:rPr>
        <w:t>).</w:t>
      </w:r>
    </w:p>
    <w:p w14:paraId="3F2CD60D" w14:textId="77777777" w:rsidR="0016797B" w:rsidRDefault="0016797B">
      <w:pPr>
        <w:tabs>
          <w:tab w:val="left" w:pos="270"/>
        </w:tabs>
        <w:ind w:right="270"/>
        <w:rPr>
          <w:rFonts w:ascii="Arial Narrow" w:hAnsi="Arial Narrow"/>
          <w:sz w:val="22"/>
        </w:rPr>
      </w:pPr>
      <w:r>
        <w:rPr>
          <w:rFonts w:ascii="Arial Narrow" w:hAnsi="Arial Narrow"/>
          <w:sz w:val="22"/>
        </w:rPr>
        <w:t>All suppliers of Pre-Production/Prototype parts are required to have completed, documented and retained on file, all requirements listed in section 1.0, regardless of the submission level.</w:t>
      </w:r>
    </w:p>
    <w:p w14:paraId="361C9953" w14:textId="77777777" w:rsidR="0016797B" w:rsidRDefault="0016797B">
      <w:pPr>
        <w:ind w:right="270"/>
        <w:jc w:val="both"/>
        <w:rPr>
          <w:rFonts w:ascii="Arial Narrow" w:hAnsi="Arial Narrow"/>
          <w:sz w:val="22"/>
        </w:rPr>
      </w:pPr>
    </w:p>
    <w:p w14:paraId="0232CE83" w14:textId="33135B9A" w:rsidR="0016797B" w:rsidRDefault="0016797B">
      <w:pPr>
        <w:ind w:right="270"/>
        <w:jc w:val="both"/>
        <w:rPr>
          <w:rFonts w:ascii="Arial Narrow" w:hAnsi="Arial Narrow"/>
          <w:sz w:val="22"/>
        </w:rPr>
      </w:pPr>
      <w:r>
        <w:rPr>
          <w:rFonts w:ascii="Arial Narrow" w:hAnsi="Arial Narrow"/>
          <w:sz w:val="22"/>
        </w:rPr>
        <w:t>2-1</w:t>
      </w:r>
      <w:r w:rsidR="000142E8">
        <w:rPr>
          <w:rFonts w:ascii="Arial Narrow" w:hAnsi="Arial Narrow"/>
          <w:sz w:val="22"/>
        </w:rPr>
        <w:t xml:space="preserve"> </w:t>
      </w:r>
      <w:r>
        <w:rPr>
          <w:rFonts w:ascii="Arial Narrow" w:hAnsi="Arial Narrow"/>
          <w:sz w:val="22"/>
        </w:rPr>
        <w:t xml:space="preserve">PARTS SHIPPED DIRECTLY TO </w:t>
      </w:r>
      <w:r w:rsidR="000926B3">
        <w:rPr>
          <w:rFonts w:ascii="Arial Narrow" w:hAnsi="Arial Narrow"/>
          <w:sz w:val="22"/>
        </w:rPr>
        <w:t>RECEIVING LOCATION</w:t>
      </w:r>
    </w:p>
    <w:p w14:paraId="72292465" w14:textId="77777777" w:rsidR="0016797B" w:rsidRDefault="0016797B">
      <w:pPr>
        <w:ind w:right="270"/>
        <w:jc w:val="both"/>
        <w:rPr>
          <w:rFonts w:ascii="Arial Narrow" w:hAnsi="Arial Narrow"/>
          <w:sz w:val="22"/>
        </w:rPr>
      </w:pPr>
    </w:p>
    <w:p w14:paraId="2F66285C" w14:textId="77777777" w:rsidR="0016797B" w:rsidRDefault="0016797B">
      <w:pPr>
        <w:ind w:left="1080" w:right="270" w:hanging="1080"/>
        <w:rPr>
          <w:rFonts w:ascii="Arial Narrow" w:hAnsi="Arial Narrow"/>
          <w:sz w:val="22"/>
        </w:rPr>
      </w:pPr>
      <w:r>
        <w:rPr>
          <w:rFonts w:ascii="Arial Narrow" w:hAnsi="Arial Narrow"/>
          <w:sz w:val="22"/>
        </w:rPr>
        <w:t>LEVEL A</w:t>
      </w:r>
      <w:r>
        <w:rPr>
          <w:rFonts w:ascii="Arial Narrow" w:hAnsi="Arial Narrow"/>
          <w:sz w:val="22"/>
        </w:rPr>
        <w:tab/>
        <w:t xml:space="preserve">PARTS SHIPPED DIRECTLY TO DESIGNATED RECEIVING LOCATION. WARRANT DESIGNATED BY ATI. </w:t>
      </w:r>
    </w:p>
    <w:p w14:paraId="7D2730F4" w14:textId="77777777" w:rsidR="0016797B" w:rsidRDefault="0016797B">
      <w:pPr>
        <w:ind w:right="270"/>
        <w:jc w:val="both"/>
        <w:rPr>
          <w:rFonts w:ascii="Arial Narrow" w:hAnsi="Arial Narrow"/>
          <w:sz w:val="22"/>
        </w:rPr>
      </w:pPr>
    </w:p>
    <w:p w14:paraId="638DF12E" w14:textId="77777777" w:rsidR="0016797B" w:rsidRDefault="0016797B">
      <w:pPr>
        <w:ind w:right="270"/>
        <w:jc w:val="both"/>
        <w:rPr>
          <w:rFonts w:ascii="Arial Narrow" w:hAnsi="Arial Narrow"/>
          <w:sz w:val="22"/>
        </w:rPr>
      </w:pPr>
      <w:r>
        <w:rPr>
          <w:rFonts w:ascii="Arial Narrow" w:hAnsi="Arial Narrow"/>
          <w:sz w:val="22"/>
        </w:rPr>
        <w:t xml:space="preserve">Parts, which are tagged and labeled as described in sections 3.2 and 3.3, shall be shipped by the supplier to the receiving location designated on the purchase order.  </w:t>
      </w:r>
      <w:r>
        <w:rPr>
          <w:rFonts w:ascii="Arial Narrow" w:hAnsi="Arial Narrow"/>
          <w:sz w:val="22"/>
        </w:rPr>
        <w:lastRenderedPageBreak/>
        <w:t xml:space="preserve">The warrant shall be directed to the location designated by </w:t>
      </w:r>
      <w:r w:rsidR="00631CC9">
        <w:rPr>
          <w:rFonts w:ascii="Arial Narrow" w:hAnsi="Arial Narrow"/>
          <w:sz w:val="22"/>
        </w:rPr>
        <w:t>ATI</w:t>
      </w:r>
      <w:r>
        <w:rPr>
          <w:rFonts w:ascii="Arial Narrow" w:hAnsi="Arial Narrow"/>
          <w:sz w:val="22"/>
        </w:rPr>
        <w:t xml:space="preserve">. </w:t>
      </w:r>
    </w:p>
    <w:p w14:paraId="576A6B52" w14:textId="77777777" w:rsidR="0016797B" w:rsidRDefault="0016797B">
      <w:pPr>
        <w:jc w:val="both"/>
        <w:rPr>
          <w:rFonts w:ascii="Arial Narrow" w:hAnsi="Arial Narrow"/>
          <w:sz w:val="22"/>
        </w:rPr>
      </w:pPr>
    </w:p>
    <w:p w14:paraId="28A3FB10" w14:textId="77777777" w:rsidR="0016797B" w:rsidRDefault="0016797B">
      <w:pPr>
        <w:ind w:left="1080" w:right="432" w:hanging="1080"/>
        <w:rPr>
          <w:rFonts w:ascii="Arial Narrow" w:hAnsi="Arial Narrow"/>
          <w:sz w:val="22"/>
        </w:rPr>
      </w:pPr>
      <w:r>
        <w:rPr>
          <w:rFonts w:ascii="Arial Narrow" w:hAnsi="Arial Narrow"/>
          <w:sz w:val="22"/>
        </w:rPr>
        <w:t xml:space="preserve">LEVEL B </w:t>
      </w:r>
      <w:r>
        <w:rPr>
          <w:rFonts w:ascii="Arial Narrow" w:hAnsi="Arial Narrow"/>
          <w:sz w:val="22"/>
        </w:rPr>
        <w:tab/>
        <w:t xml:space="preserve">PARTS SHIPPED DIRECTLY TO THE DESIGNATED RECEIVING LOCATION. COMPLETE DOCUMENTATION DIRECTED TO LOCATION DESIGNATED BY </w:t>
      </w:r>
      <w:r w:rsidR="00631CC9">
        <w:rPr>
          <w:rFonts w:ascii="Arial Narrow" w:hAnsi="Arial Narrow"/>
          <w:sz w:val="22"/>
        </w:rPr>
        <w:t>ATI.</w:t>
      </w:r>
    </w:p>
    <w:p w14:paraId="35E35939" w14:textId="77777777" w:rsidR="00631CC9" w:rsidRDefault="00631CC9">
      <w:pPr>
        <w:ind w:left="1080" w:right="432" w:hanging="1080"/>
        <w:rPr>
          <w:rFonts w:ascii="Arial Narrow" w:hAnsi="Arial Narrow"/>
          <w:sz w:val="22"/>
        </w:rPr>
      </w:pPr>
    </w:p>
    <w:p w14:paraId="6DE2B353" w14:textId="77777777" w:rsidR="0016797B" w:rsidRDefault="0016797B">
      <w:pPr>
        <w:ind w:right="270"/>
        <w:jc w:val="both"/>
        <w:rPr>
          <w:rFonts w:ascii="Arial Narrow" w:hAnsi="Arial Narrow"/>
          <w:sz w:val="22"/>
        </w:rPr>
      </w:pPr>
      <w:r>
        <w:rPr>
          <w:rFonts w:ascii="Arial Narrow" w:hAnsi="Arial Narrow"/>
          <w:sz w:val="22"/>
        </w:rPr>
        <w:t>Parts, which are tagged and labeled as described in sections 3.2 and 3.3, shall be shipped by the supplier to the receiving location designated on the purchase order.  The warrant, design records, and inspection results shall be directed to the location desi</w:t>
      </w:r>
      <w:r w:rsidR="00631CC9">
        <w:rPr>
          <w:rFonts w:ascii="Arial Narrow" w:hAnsi="Arial Narrow"/>
          <w:sz w:val="22"/>
        </w:rPr>
        <w:t>gnated by ATI</w:t>
      </w:r>
      <w:r>
        <w:rPr>
          <w:rFonts w:ascii="Arial Narrow" w:hAnsi="Arial Narrow"/>
          <w:sz w:val="22"/>
        </w:rPr>
        <w:t>.  If parts do not meet specification, the supplier must contact the Pre-Production/Prototype Coordinator to request a part disposition prior to shipment of material.  Suppliers shipping nonconforming parts to the receiving location without a part disposition are subject to rejection and will be documented</w:t>
      </w:r>
      <w:r w:rsidR="00751C30">
        <w:rPr>
          <w:rFonts w:ascii="Arial Narrow" w:hAnsi="Arial Narrow"/>
          <w:sz w:val="22"/>
        </w:rPr>
        <w:t>.</w:t>
      </w:r>
    </w:p>
    <w:p w14:paraId="2D066C44" w14:textId="77777777" w:rsidR="00751C30" w:rsidRDefault="00751C30">
      <w:pPr>
        <w:ind w:right="270"/>
        <w:jc w:val="both"/>
        <w:rPr>
          <w:rFonts w:ascii="Arial Narrow" w:hAnsi="Arial Narrow"/>
          <w:sz w:val="22"/>
        </w:rPr>
      </w:pPr>
    </w:p>
    <w:p w14:paraId="6A7442F1" w14:textId="77777777" w:rsidR="0016797B" w:rsidRDefault="0016797B">
      <w:pPr>
        <w:ind w:right="270"/>
        <w:jc w:val="both"/>
        <w:rPr>
          <w:rFonts w:ascii="Arial Narrow" w:hAnsi="Arial Narrow"/>
          <w:sz w:val="22"/>
        </w:rPr>
      </w:pPr>
      <w:r>
        <w:rPr>
          <w:rFonts w:ascii="Arial Narrow" w:hAnsi="Arial Narrow"/>
          <w:sz w:val="22"/>
        </w:rPr>
        <w:t>2-2</w:t>
      </w:r>
      <w:r>
        <w:rPr>
          <w:rFonts w:ascii="Arial Narrow" w:hAnsi="Arial Narrow"/>
          <w:sz w:val="22"/>
        </w:rPr>
        <w:tab/>
        <w:t>EVALUATION AND</w:t>
      </w:r>
      <w:r w:rsidR="00631CC9">
        <w:rPr>
          <w:rFonts w:ascii="Arial Narrow" w:hAnsi="Arial Narrow"/>
          <w:sz w:val="22"/>
        </w:rPr>
        <w:t xml:space="preserve"> AUTHORIZATION TO SHIP GIVEN BY </w:t>
      </w:r>
      <w:r>
        <w:rPr>
          <w:rFonts w:ascii="Arial Narrow" w:hAnsi="Arial Narrow"/>
          <w:sz w:val="22"/>
        </w:rPr>
        <w:t>ATI PRIOR TO SHIPMENT TO THE RECEIVING LOCATION</w:t>
      </w:r>
    </w:p>
    <w:p w14:paraId="09391A61" w14:textId="77777777" w:rsidR="0016797B" w:rsidRDefault="0016797B">
      <w:pPr>
        <w:ind w:right="270"/>
        <w:jc w:val="both"/>
        <w:rPr>
          <w:rFonts w:ascii="Arial Narrow" w:hAnsi="Arial Narrow"/>
          <w:sz w:val="22"/>
        </w:rPr>
      </w:pPr>
    </w:p>
    <w:p w14:paraId="6EB5B442" w14:textId="77777777" w:rsidR="0016797B" w:rsidRDefault="0016797B">
      <w:pPr>
        <w:ind w:left="1080" w:right="72" w:hanging="1080"/>
        <w:rPr>
          <w:rFonts w:ascii="Arial Narrow" w:hAnsi="Arial Narrow"/>
          <w:sz w:val="22"/>
        </w:rPr>
      </w:pPr>
      <w:r>
        <w:rPr>
          <w:rFonts w:ascii="Arial Narrow" w:hAnsi="Arial Narrow"/>
          <w:sz w:val="22"/>
        </w:rPr>
        <w:t xml:space="preserve">LEVEL C </w:t>
      </w:r>
      <w:r>
        <w:rPr>
          <w:rFonts w:ascii="Arial Narrow" w:hAnsi="Arial Narrow"/>
          <w:sz w:val="22"/>
        </w:rPr>
        <w:tab/>
        <w:t xml:space="preserve">WARRANT WITH CORRECTIVE ACTION PLAN (IF NECESSARY) ONLY.  </w:t>
      </w:r>
    </w:p>
    <w:p w14:paraId="4BD12A95" w14:textId="77777777" w:rsidR="0016797B" w:rsidRDefault="0016797B">
      <w:pPr>
        <w:ind w:left="1080" w:right="72" w:hanging="1080"/>
        <w:rPr>
          <w:rFonts w:ascii="Arial Narrow" w:hAnsi="Arial Narrow"/>
          <w:sz w:val="22"/>
        </w:rPr>
      </w:pPr>
    </w:p>
    <w:p w14:paraId="325B7178" w14:textId="77777777" w:rsidR="0016797B" w:rsidRDefault="0016797B">
      <w:pPr>
        <w:ind w:right="270"/>
        <w:jc w:val="both"/>
        <w:rPr>
          <w:rFonts w:ascii="Arial Narrow" w:hAnsi="Arial Narrow"/>
          <w:sz w:val="22"/>
        </w:rPr>
      </w:pPr>
      <w:r>
        <w:rPr>
          <w:rFonts w:ascii="Arial Narrow" w:hAnsi="Arial Narrow"/>
          <w:sz w:val="22"/>
        </w:rPr>
        <w:t xml:space="preserve">Prior to shipment of parts to the receiving location, the warrant shall be directed to the location designated by </w:t>
      </w:r>
      <w:r w:rsidR="00751C30">
        <w:rPr>
          <w:rFonts w:ascii="Arial Narrow" w:hAnsi="Arial Narrow"/>
          <w:sz w:val="22"/>
        </w:rPr>
        <w:t>ATI</w:t>
      </w:r>
      <w:r>
        <w:rPr>
          <w:rFonts w:ascii="Arial Narrow" w:hAnsi="Arial Narrow"/>
          <w:sz w:val="22"/>
        </w:rPr>
        <w:t xml:space="preserve">. </w:t>
      </w:r>
      <w:r w:rsidR="00751C30">
        <w:rPr>
          <w:rFonts w:ascii="Arial Narrow" w:hAnsi="Arial Narrow"/>
          <w:sz w:val="22"/>
        </w:rPr>
        <w:t>ATI</w:t>
      </w:r>
      <w:r>
        <w:rPr>
          <w:rFonts w:ascii="Arial Narrow" w:hAnsi="Arial Narrow"/>
          <w:sz w:val="22"/>
        </w:rPr>
        <w:t xml:space="preserve"> will issue a part disposition, which is authorization for part shipments.  Parts, which are tagged and labeled as described in sections 3.2 and 3.3, shall be shipped by the supplier, without documentation, to the receiving location designated on the purchase order.</w:t>
      </w:r>
    </w:p>
    <w:p w14:paraId="791CCC2D" w14:textId="77777777" w:rsidR="0016797B" w:rsidRDefault="0016797B">
      <w:pPr>
        <w:ind w:right="270"/>
        <w:jc w:val="both"/>
        <w:rPr>
          <w:rFonts w:ascii="Arial Narrow" w:hAnsi="Arial Narrow"/>
          <w:sz w:val="22"/>
        </w:rPr>
      </w:pPr>
    </w:p>
    <w:p w14:paraId="60D1D467" w14:textId="77777777" w:rsidR="0016797B" w:rsidRDefault="0016797B">
      <w:pPr>
        <w:ind w:left="1080" w:right="72" w:hanging="1080"/>
        <w:rPr>
          <w:rFonts w:ascii="Arial Narrow" w:hAnsi="Arial Narrow"/>
          <w:sz w:val="22"/>
        </w:rPr>
      </w:pPr>
      <w:r>
        <w:rPr>
          <w:rFonts w:ascii="Arial Narrow" w:hAnsi="Arial Narrow"/>
          <w:sz w:val="22"/>
        </w:rPr>
        <w:t xml:space="preserve">LEVEL D </w:t>
      </w:r>
      <w:r>
        <w:rPr>
          <w:rFonts w:ascii="Arial Narrow" w:hAnsi="Arial Narrow"/>
          <w:sz w:val="22"/>
        </w:rPr>
        <w:tab/>
        <w:t>PARTS WITH COMPLETE DOCUMENTATION AND INSPECTION/TEST DEVICE, IF</w:t>
      </w:r>
      <w:r>
        <w:rPr>
          <w:rFonts w:ascii="Arial Narrow" w:hAnsi="Arial Narrow"/>
          <w:i/>
          <w:sz w:val="22"/>
        </w:rPr>
        <w:t xml:space="preserve"> </w:t>
      </w:r>
      <w:r>
        <w:rPr>
          <w:rFonts w:ascii="Arial Narrow" w:hAnsi="Arial Narrow"/>
          <w:sz w:val="22"/>
        </w:rPr>
        <w:t xml:space="preserve">REQUESTED </w:t>
      </w:r>
    </w:p>
    <w:p w14:paraId="6CCE6F92" w14:textId="77777777" w:rsidR="0016797B" w:rsidRDefault="0016797B">
      <w:pPr>
        <w:ind w:right="270"/>
        <w:jc w:val="both"/>
        <w:rPr>
          <w:rFonts w:ascii="Arial Narrow" w:hAnsi="Arial Narrow"/>
          <w:sz w:val="22"/>
        </w:rPr>
      </w:pPr>
    </w:p>
    <w:p w14:paraId="469B336B" w14:textId="77777777" w:rsidR="0016797B" w:rsidRDefault="0016797B">
      <w:pPr>
        <w:ind w:right="270"/>
        <w:jc w:val="both"/>
        <w:rPr>
          <w:rFonts w:ascii="Arial Narrow" w:hAnsi="Arial Narrow"/>
          <w:sz w:val="22"/>
        </w:rPr>
      </w:pPr>
      <w:r>
        <w:rPr>
          <w:rFonts w:ascii="Arial Narrow" w:hAnsi="Arial Narrow"/>
          <w:sz w:val="22"/>
        </w:rPr>
        <w:t>Prior to shipment of parts to the receiving location, the warrant,</w:t>
      </w:r>
      <w:r>
        <w:rPr>
          <w:rFonts w:ascii="Arial Narrow" w:hAnsi="Arial Narrow"/>
          <w:b/>
          <w:i/>
          <w:sz w:val="22"/>
        </w:rPr>
        <w:t xml:space="preserve"> </w:t>
      </w:r>
      <w:r>
        <w:rPr>
          <w:rFonts w:ascii="Arial Narrow" w:hAnsi="Arial Narrow"/>
          <w:sz w:val="22"/>
        </w:rPr>
        <w:t xml:space="preserve">design records, inspection results, inspection devices (if requested) and the number of parts specified by ATI shall be directed to the location designated by </w:t>
      </w:r>
      <w:r w:rsidR="009036EA">
        <w:rPr>
          <w:rFonts w:ascii="Arial Narrow" w:hAnsi="Arial Narrow"/>
          <w:sz w:val="22"/>
        </w:rPr>
        <w:t>ATI</w:t>
      </w:r>
      <w:r>
        <w:rPr>
          <w:rFonts w:ascii="Arial Narrow" w:hAnsi="Arial Narrow"/>
          <w:sz w:val="22"/>
        </w:rPr>
        <w:t>.</w:t>
      </w:r>
      <w:r>
        <w:rPr>
          <w:rFonts w:ascii="Arial Narrow" w:hAnsi="Arial Narrow"/>
          <w:i/>
          <w:sz w:val="22"/>
        </w:rPr>
        <w:t xml:space="preserve">  </w:t>
      </w:r>
      <w:r>
        <w:rPr>
          <w:rFonts w:ascii="Arial Narrow" w:hAnsi="Arial Narrow"/>
          <w:sz w:val="22"/>
        </w:rPr>
        <w:t xml:space="preserve">Part shipments will be authorized after </w:t>
      </w:r>
      <w:r w:rsidR="009036EA">
        <w:rPr>
          <w:rFonts w:ascii="Arial Narrow" w:hAnsi="Arial Narrow"/>
          <w:sz w:val="22"/>
        </w:rPr>
        <w:t xml:space="preserve">ATI </w:t>
      </w:r>
      <w:r>
        <w:rPr>
          <w:rFonts w:ascii="Arial Narrow" w:hAnsi="Arial Narrow"/>
          <w:sz w:val="22"/>
        </w:rPr>
        <w:t>issues a part disposition.  Parts, which are tagged and labeled as described in sections 3.2 and 3.3, shall be shipped by the supplier, without documentation, to the receiving location designated on the purchase order.</w:t>
      </w:r>
    </w:p>
    <w:p w14:paraId="4B10619E" w14:textId="77777777" w:rsidR="0016797B" w:rsidRDefault="0016797B">
      <w:pPr>
        <w:ind w:right="270"/>
        <w:jc w:val="both"/>
        <w:rPr>
          <w:rFonts w:ascii="Arial Narrow" w:hAnsi="Arial Narrow"/>
          <w:sz w:val="22"/>
        </w:rPr>
      </w:pPr>
    </w:p>
    <w:p w14:paraId="4E7DCAC1" w14:textId="77777777" w:rsidR="0016797B" w:rsidRDefault="0016797B">
      <w:pPr>
        <w:ind w:right="270"/>
        <w:jc w:val="both"/>
        <w:rPr>
          <w:rFonts w:ascii="Arial Narrow" w:hAnsi="Arial Narrow"/>
          <w:sz w:val="22"/>
        </w:rPr>
      </w:pPr>
      <w:r>
        <w:rPr>
          <w:rFonts w:ascii="Arial Narrow" w:hAnsi="Arial Narrow"/>
          <w:sz w:val="22"/>
        </w:rPr>
        <w:t>PART CLASSIFICATION - The supplier shall be notified by ATI as to the disposition of the submission.</w:t>
      </w:r>
    </w:p>
    <w:p w14:paraId="4AD83E95" w14:textId="77777777" w:rsidR="0016797B" w:rsidRDefault="0016797B">
      <w:pPr>
        <w:ind w:right="270"/>
        <w:jc w:val="both"/>
        <w:rPr>
          <w:rFonts w:ascii="Arial Narrow" w:hAnsi="Arial Narrow"/>
          <w:sz w:val="22"/>
        </w:rPr>
      </w:pPr>
    </w:p>
    <w:p w14:paraId="64E5A641" w14:textId="77777777" w:rsidR="0016797B" w:rsidRDefault="00853BAA">
      <w:pPr>
        <w:ind w:right="270"/>
        <w:jc w:val="both"/>
        <w:rPr>
          <w:rFonts w:ascii="Arial Narrow" w:hAnsi="Arial Narrow"/>
          <w:sz w:val="22"/>
        </w:rPr>
      </w:pPr>
      <w:r>
        <w:rPr>
          <w:rFonts w:ascii="Arial Narrow" w:hAnsi="Arial Narrow"/>
          <w:sz w:val="22"/>
        </w:rPr>
        <w:t xml:space="preserve">1). </w:t>
      </w:r>
      <w:r w:rsidR="0016797B">
        <w:rPr>
          <w:rFonts w:ascii="Arial Narrow" w:hAnsi="Arial Narrow"/>
          <w:sz w:val="22"/>
        </w:rPr>
        <w:t xml:space="preserve"> </w:t>
      </w:r>
      <w:r w:rsidR="0016797B">
        <w:rPr>
          <w:rFonts w:ascii="Arial Narrow" w:hAnsi="Arial Narrow"/>
          <w:sz w:val="21"/>
        </w:rPr>
        <w:t>APPROVED FOR PRE-PRODUCTION/PROTOTYPE</w:t>
      </w:r>
      <w:r w:rsidR="0016797B">
        <w:rPr>
          <w:rFonts w:ascii="Arial Narrow" w:hAnsi="Arial Narrow"/>
          <w:sz w:val="22"/>
        </w:rPr>
        <w:t xml:space="preserve"> - This status indicates that the supplier has a manufactured part that conforms to all specifications.  This is NOT a production approval.  </w:t>
      </w:r>
    </w:p>
    <w:p w14:paraId="5927FA6E" w14:textId="77777777" w:rsidR="0016797B" w:rsidRDefault="0016797B">
      <w:pPr>
        <w:ind w:right="270"/>
        <w:jc w:val="both"/>
        <w:rPr>
          <w:rFonts w:ascii="Arial Narrow" w:hAnsi="Arial Narrow"/>
          <w:sz w:val="22"/>
        </w:rPr>
      </w:pPr>
    </w:p>
    <w:p w14:paraId="6DBF4099" w14:textId="77777777" w:rsidR="0016797B" w:rsidRDefault="00853BAA">
      <w:pPr>
        <w:ind w:right="270"/>
        <w:jc w:val="both"/>
        <w:rPr>
          <w:rFonts w:ascii="Arial Narrow" w:hAnsi="Arial Narrow"/>
          <w:sz w:val="22"/>
        </w:rPr>
      </w:pPr>
      <w:r>
        <w:rPr>
          <w:rFonts w:ascii="Arial Narrow" w:hAnsi="Arial Narrow"/>
          <w:sz w:val="22"/>
        </w:rPr>
        <w:t>2)</w:t>
      </w:r>
      <w:r w:rsidR="0016797B">
        <w:rPr>
          <w:rFonts w:ascii="Arial Narrow" w:hAnsi="Arial Narrow"/>
          <w:sz w:val="22"/>
        </w:rPr>
        <w:t>. U</w:t>
      </w:r>
      <w:r w:rsidR="0016797B">
        <w:rPr>
          <w:rFonts w:ascii="Arial Narrow" w:hAnsi="Arial Narrow"/>
          <w:sz w:val="21"/>
        </w:rPr>
        <w:t>SABLE FOR PRE-PRODUCTION/PROTOTYPE</w:t>
      </w:r>
      <w:r w:rsidR="0016797B">
        <w:rPr>
          <w:rFonts w:ascii="Arial Narrow" w:hAnsi="Arial Narrow"/>
          <w:sz w:val="22"/>
        </w:rPr>
        <w:t xml:space="preserve"> - This status permits the usage of the nonconforming part.  A corrective action plan is required and must be signed by the ATI </w:t>
      </w:r>
      <w:r w:rsidR="009036EA">
        <w:rPr>
          <w:rFonts w:ascii="Arial Narrow" w:hAnsi="Arial Narrow"/>
          <w:sz w:val="22"/>
        </w:rPr>
        <w:t>Design Release or Quality</w:t>
      </w:r>
      <w:r w:rsidR="0016797B">
        <w:rPr>
          <w:rFonts w:ascii="Arial Narrow" w:hAnsi="Arial Narrow"/>
          <w:sz w:val="22"/>
        </w:rPr>
        <w:t xml:space="preserve"> Engineer. </w:t>
      </w:r>
    </w:p>
    <w:p w14:paraId="5D1E2A56" w14:textId="77777777" w:rsidR="0016797B" w:rsidRDefault="0016797B">
      <w:pPr>
        <w:widowControl w:val="0"/>
        <w:ind w:right="252"/>
        <w:jc w:val="both"/>
        <w:rPr>
          <w:rFonts w:ascii="Arial Narrow" w:hAnsi="Arial Narrow"/>
          <w:sz w:val="22"/>
        </w:rPr>
      </w:pPr>
    </w:p>
    <w:p w14:paraId="694B0FB7" w14:textId="13C5CDAF" w:rsidR="0016797B" w:rsidRDefault="00853BAA" w:rsidP="005654FD">
      <w:pPr>
        <w:ind w:right="270"/>
        <w:rPr>
          <w:rFonts w:ascii="Arial Narrow" w:hAnsi="Arial Narrow"/>
          <w:sz w:val="22"/>
        </w:rPr>
      </w:pPr>
      <w:r>
        <w:rPr>
          <w:rFonts w:ascii="Arial Narrow" w:hAnsi="Arial Narrow"/>
          <w:sz w:val="22"/>
        </w:rPr>
        <w:t xml:space="preserve">3). </w:t>
      </w:r>
      <w:r w:rsidR="0016797B">
        <w:rPr>
          <w:rFonts w:ascii="Arial Narrow" w:hAnsi="Arial Narrow"/>
          <w:sz w:val="22"/>
        </w:rPr>
        <w:t xml:space="preserve"> </w:t>
      </w:r>
      <w:r w:rsidR="0016797B">
        <w:rPr>
          <w:rFonts w:ascii="Arial Narrow" w:hAnsi="Arial Narrow"/>
          <w:sz w:val="21"/>
        </w:rPr>
        <w:t>REJECTED FOR PRE-PRODUCTION/</w:t>
      </w:r>
      <w:r w:rsidR="00E022FC">
        <w:rPr>
          <w:rFonts w:ascii="Arial Narrow" w:hAnsi="Arial Narrow"/>
          <w:sz w:val="21"/>
        </w:rPr>
        <w:t>PROTOTYPE</w:t>
      </w:r>
      <w:r w:rsidR="00E022FC">
        <w:rPr>
          <w:rFonts w:ascii="Arial Narrow" w:hAnsi="Arial Narrow"/>
          <w:sz w:val="22"/>
        </w:rPr>
        <w:t xml:space="preserve"> This</w:t>
      </w:r>
      <w:r w:rsidR="0016797B">
        <w:rPr>
          <w:rFonts w:ascii="Arial Narrow" w:hAnsi="Arial Narrow"/>
          <w:sz w:val="22"/>
        </w:rPr>
        <w:t xml:space="preserve"> status indicates that parts failed to meet requirements.  Corrected parts shall be reevaluated prior to shipment.</w:t>
      </w:r>
    </w:p>
    <w:p w14:paraId="3AC42917" w14:textId="26705D0F" w:rsidR="0016797B" w:rsidRDefault="00E022FC">
      <w:pPr>
        <w:ind w:right="270"/>
        <w:jc w:val="both"/>
        <w:rPr>
          <w:rFonts w:ascii="Arial Narrow" w:hAnsi="Arial Narrow"/>
          <w:sz w:val="22"/>
        </w:rPr>
      </w:pPr>
      <w:r>
        <w:rPr>
          <w:rFonts w:ascii="Arial Narrow" w:hAnsi="Arial Narrow"/>
          <w:sz w:val="22"/>
        </w:rPr>
        <w:t xml:space="preserve"> </w:t>
      </w:r>
    </w:p>
    <w:p w14:paraId="12692C1A" w14:textId="41727959" w:rsidR="0016797B" w:rsidRDefault="00E022FC">
      <w:pPr>
        <w:ind w:right="270"/>
        <w:jc w:val="both"/>
        <w:rPr>
          <w:rFonts w:ascii="Arial Narrow" w:hAnsi="Arial Narrow"/>
          <w:sz w:val="22"/>
        </w:rPr>
      </w:pPr>
      <w:r w:rsidRPr="005654FD">
        <w:rPr>
          <w:rFonts w:ascii="Arial Narrow" w:hAnsi="Arial Narrow"/>
          <w:sz w:val="22"/>
        </w:rPr>
        <w:t>3</w:t>
      </w:r>
      <w:r w:rsidR="000926B3">
        <w:rPr>
          <w:rFonts w:ascii="Arial Narrow" w:hAnsi="Arial Narrow"/>
          <w:sz w:val="22"/>
        </w:rPr>
        <w:t>-1</w:t>
      </w:r>
      <w:r>
        <w:rPr>
          <w:rFonts w:ascii="Arial Narrow" w:hAnsi="Arial Narrow"/>
          <w:sz w:val="22"/>
        </w:rPr>
        <w:t xml:space="preserve"> </w:t>
      </w:r>
      <w:r w:rsidRPr="00E022FC">
        <w:rPr>
          <w:rFonts w:ascii="Arial Narrow" w:hAnsi="Arial Narrow"/>
          <w:sz w:val="22"/>
        </w:rPr>
        <w:t>SHIPPING</w:t>
      </w:r>
      <w:r w:rsidR="0016797B" w:rsidRPr="00E022FC">
        <w:rPr>
          <w:rFonts w:ascii="Arial Narrow" w:hAnsi="Arial Narrow"/>
          <w:sz w:val="22"/>
        </w:rPr>
        <w:t xml:space="preserve"> </w:t>
      </w:r>
      <w:r w:rsidR="000926B3" w:rsidRPr="00E022FC">
        <w:rPr>
          <w:rFonts w:ascii="Arial Narrow" w:hAnsi="Arial Narrow"/>
          <w:sz w:val="22"/>
        </w:rPr>
        <w:t>METHODS</w:t>
      </w:r>
      <w:r w:rsidR="000926B3">
        <w:rPr>
          <w:rFonts w:ascii="Arial Narrow" w:hAnsi="Arial Narrow"/>
          <w:sz w:val="22"/>
        </w:rPr>
        <w:t xml:space="preserve"> -</w:t>
      </w:r>
      <w:r w:rsidR="0016797B">
        <w:rPr>
          <w:rFonts w:ascii="Arial Narrow" w:hAnsi="Arial Narrow"/>
          <w:sz w:val="22"/>
        </w:rPr>
        <w:t xml:space="preserve"> Suppliers are to ship parts using the approved shipping method specified by ATI.  Shipping methods must provide traceability. </w:t>
      </w:r>
    </w:p>
    <w:p w14:paraId="67CDA5A1" w14:textId="77777777" w:rsidR="0016797B" w:rsidRDefault="0016797B">
      <w:pPr>
        <w:ind w:right="270"/>
        <w:jc w:val="both"/>
        <w:rPr>
          <w:rFonts w:ascii="Arial Narrow" w:hAnsi="Arial Narrow"/>
          <w:sz w:val="22"/>
        </w:rPr>
      </w:pPr>
    </w:p>
    <w:p w14:paraId="5757F691" w14:textId="77777777" w:rsidR="0016797B" w:rsidRDefault="0016797B">
      <w:pPr>
        <w:ind w:right="270"/>
        <w:jc w:val="both"/>
        <w:rPr>
          <w:rFonts w:ascii="Arial Narrow" w:hAnsi="Arial Narrow"/>
          <w:sz w:val="22"/>
        </w:rPr>
      </w:pPr>
      <w:r>
        <w:rPr>
          <w:rFonts w:ascii="Arial Narrow" w:hAnsi="Arial Narrow"/>
          <w:sz w:val="22"/>
        </w:rPr>
        <w:t>All suppliers shipping material to Allison Transmission, Inc.</w:t>
      </w:r>
      <w:r w:rsidR="005437B9">
        <w:rPr>
          <w:rFonts w:ascii="Arial Narrow" w:hAnsi="Arial Narrow"/>
          <w:sz w:val="22"/>
        </w:rPr>
        <w:t>,</w:t>
      </w:r>
      <w:r>
        <w:rPr>
          <w:rFonts w:ascii="Arial Narrow" w:hAnsi="Arial Narrow"/>
          <w:sz w:val="22"/>
        </w:rPr>
        <w:t xml:space="preserve"> shall indicate the following on the shipper:</w:t>
      </w:r>
    </w:p>
    <w:p w14:paraId="649AF3C9" w14:textId="77777777" w:rsidR="0016797B" w:rsidRDefault="0016797B">
      <w:pPr>
        <w:numPr>
          <w:ilvl w:val="0"/>
          <w:numId w:val="1"/>
        </w:numPr>
        <w:ind w:right="270"/>
        <w:jc w:val="both"/>
        <w:rPr>
          <w:rFonts w:ascii="Arial Narrow" w:hAnsi="Arial Narrow"/>
          <w:sz w:val="22"/>
        </w:rPr>
      </w:pPr>
      <w:r>
        <w:rPr>
          <w:rFonts w:ascii="Arial Narrow" w:hAnsi="Arial Narrow"/>
          <w:sz w:val="22"/>
        </w:rPr>
        <w:t>Part number, suffix level and serial number</w:t>
      </w:r>
    </w:p>
    <w:p w14:paraId="2787616E" w14:textId="77777777" w:rsidR="0016797B" w:rsidRDefault="0016797B">
      <w:pPr>
        <w:numPr>
          <w:ilvl w:val="0"/>
          <w:numId w:val="1"/>
        </w:numPr>
        <w:ind w:right="270"/>
        <w:jc w:val="both"/>
        <w:rPr>
          <w:rFonts w:ascii="Arial Narrow" w:hAnsi="Arial Narrow"/>
          <w:sz w:val="22"/>
        </w:rPr>
      </w:pPr>
      <w:r>
        <w:rPr>
          <w:rFonts w:ascii="Arial Narrow" w:hAnsi="Arial Narrow"/>
          <w:sz w:val="22"/>
        </w:rPr>
        <w:t>Pre-Production/Prototype Purchase Order number</w:t>
      </w:r>
    </w:p>
    <w:p w14:paraId="0FB172A9" w14:textId="77777777" w:rsidR="0016797B" w:rsidRDefault="0016797B">
      <w:pPr>
        <w:numPr>
          <w:ilvl w:val="0"/>
          <w:numId w:val="1"/>
        </w:numPr>
        <w:ind w:right="270"/>
        <w:jc w:val="both"/>
        <w:rPr>
          <w:rFonts w:ascii="Arial Narrow" w:hAnsi="Arial Narrow"/>
          <w:sz w:val="22"/>
        </w:rPr>
      </w:pPr>
      <w:r>
        <w:rPr>
          <w:rFonts w:ascii="Arial Narrow" w:hAnsi="Arial Narrow"/>
          <w:sz w:val="22"/>
        </w:rPr>
        <w:t>Shipment weight</w:t>
      </w:r>
    </w:p>
    <w:p w14:paraId="25886BA1" w14:textId="77777777" w:rsidR="0016797B" w:rsidRDefault="0016797B">
      <w:pPr>
        <w:numPr>
          <w:ilvl w:val="0"/>
          <w:numId w:val="1"/>
        </w:numPr>
        <w:ind w:right="270"/>
        <w:jc w:val="both"/>
        <w:rPr>
          <w:rFonts w:ascii="Arial Narrow" w:hAnsi="Arial Narrow"/>
          <w:sz w:val="22"/>
        </w:rPr>
      </w:pPr>
      <w:r>
        <w:rPr>
          <w:rFonts w:ascii="Arial Narrow" w:hAnsi="Arial Narrow"/>
          <w:sz w:val="22"/>
        </w:rPr>
        <w:t>Quantity of parts</w:t>
      </w:r>
    </w:p>
    <w:p w14:paraId="7D95B5BC" w14:textId="77777777" w:rsidR="0016797B" w:rsidRDefault="0016797B">
      <w:pPr>
        <w:numPr>
          <w:ilvl w:val="0"/>
          <w:numId w:val="1"/>
        </w:numPr>
        <w:ind w:right="-180"/>
        <w:jc w:val="both"/>
        <w:rPr>
          <w:rFonts w:ascii="Arial Narrow" w:hAnsi="Arial Narrow"/>
          <w:sz w:val="22"/>
        </w:rPr>
      </w:pPr>
      <w:r>
        <w:rPr>
          <w:rFonts w:ascii="Arial Narrow" w:hAnsi="Arial Narrow"/>
          <w:sz w:val="22"/>
        </w:rPr>
        <w:t>Fixture number of any fixtures accompanying shipment</w:t>
      </w:r>
    </w:p>
    <w:p w14:paraId="7369DA9D" w14:textId="77777777" w:rsidR="0016797B" w:rsidRDefault="0016797B">
      <w:pPr>
        <w:numPr>
          <w:ilvl w:val="0"/>
          <w:numId w:val="1"/>
        </w:numPr>
        <w:ind w:right="270"/>
        <w:jc w:val="both"/>
        <w:rPr>
          <w:rFonts w:ascii="Arial Narrow" w:hAnsi="Arial Narrow"/>
          <w:sz w:val="22"/>
        </w:rPr>
      </w:pPr>
      <w:r>
        <w:rPr>
          <w:rFonts w:ascii="Arial Narrow" w:hAnsi="Arial Narrow"/>
          <w:sz w:val="22"/>
        </w:rPr>
        <w:t>Date shipped</w:t>
      </w:r>
    </w:p>
    <w:p w14:paraId="3EF4B9D6" w14:textId="77777777" w:rsidR="0016797B" w:rsidRDefault="0016797B">
      <w:pPr>
        <w:ind w:right="270"/>
        <w:jc w:val="both"/>
        <w:rPr>
          <w:rFonts w:ascii="Arial Narrow" w:hAnsi="Arial Narrow"/>
          <w:sz w:val="22"/>
        </w:rPr>
      </w:pPr>
    </w:p>
    <w:p w14:paraId="4D8A29DF" w14:textId="77777777" w:rsidR="0016797B" w:rsidRDefault="0016797B">
      <w:pPr>
        <w:ind w:right="270"/>
        <w:jc w:val="both"/>
        <w:rPr>
          <w:rFonts w:ascii="Arial Narrow" w:hAnsi="Arial Narrow"/>
          <w:sz w:val="22"/>
        </w:rPr>
      </w:pPr>
      <w:r>
        <w:rPr>
          <w:rFonts w:ascii="Arial Narrow" w:hAnsi="Arial Narrow"/>
          <w:sz w:val="22"/>
        </w:rPr>
        <w:t>3-2</w:t>
      </w:r>
      <w:r>
        <w:rPr>
          <w:rFonts w:ascii="Arial Narrow" w:hAnsi="Arial Narrow"/>
          <w:sz w:val="22"/>
        </w:rPr>
        <w:tab/>
        <w:t>PART IDENTIFICATION - Each part must be identified with the ATI part number and the serial number.  Utilize the Pre-Production/Prototype Part Tag (Appendix I, Exhibit C) or approved facsimile.  On small parts</w:t>
      </w:r>
      <w:r w:rsidR="005437B9">
        <w:rPr>
          <w:rFonts w:ascii="Arial Narrow" w:hAnsi="Arial Narrow"/>
          <w:sz w:val="22"/>
        </w:rPr>
        <w:t>,</w:t>
      </w:r>
      <w:r>
        <w:rPr>
          <w:rFonts w:ascii="Arial Narrow" w:hAnsi="Arial Narrow"/>
          <w:sz w:val="22"/>
        </w:rPr>
        <w:t xml:space="preserve"> such as fasteners</w:t>
      </w:r>
      <w:r w:rsidR="005437B9">
        <w:rPr>
          <w:rFonts w:ascii="Arial Narrow" w:hAnsi="Arial Narrow"/>
          <w:sz w:val="22"/>
        </w:rPr>
        <w:t>,</w:t>
      </w:r>
      <w:r>
        <w:rPr>
          <w:rFonts w:ascii="Arial Narrow" w:hAnsi="Arial Narrow"/>
          <w:sz w:val="22"/>
        </w:rPr>
        <w:t xml:space="preserve"> where individual part identification is not practical, the identification of the part number and serial number on each part is not required.</w:t>
      </w:r>
    </w:p>
    <w:p w14:paraId="487535C4" w14:textId="77777777" w:rsidR="0016797B" w:rsidRDefault="0016797B">
      <w:pPr>
        <w:ind w:right="270"/>
        <w:jc w:val="both"/>
        <w:rPr>
          <w:rFonts w:ascii="Arial Narrow" w:hAnsi="Arial Narrow"/>
          <w:sz w:val="22"/>
        </w:rPr>
      </w:pPr>
    </w:p>
    <w:p w14:paraId="539C6D4E" w14:textId="77777777" w:rsidR="0016797B" w:rsidRDefault="0016797B">
      <w:pPr>
        <w:ind w:right="270"/>
        <w:jc w:val="both"/>
        <w:rPr>
          <w:rFonts w:ascii="Arial Narrow" w:hAnsi="Arial Narrow"/>
          <w:sz w:val="22"/>
        </w:rPr>
      </w:pPr>
      <w:r>
        <w:rPr>
          <w:rFonts w:ascii="Arial Narrow" w:hAnsi="Arial Narrow"/>
          <w:sz w:val="22"/>
        </w:rPr>
        <w:t>3-3</w:t>
      </w:r>
      <w:r>
        <w:rPr>
          <w:rFonts w:ascii="Arial Narrow" w:hAnsi="Arial Narrow"/>
          <w:sz w:val="22"/>
        </w:rPr>
        <w:tab/>
        <w:t>SHIPPING CONTAINER LABELING - All containers must be identified with a Pre-Production/Prototype Part Label (Appendix I, Exhibit D).</w:t>
      </w:r>
    </w:p>
    <w:p w14:paraId="331A1FA8" w14:textId="77777777" w:rsidR="0016797B" w:rsidRDefault="0016797B">
      <w:pPr>
        <w:ind w:right="270"/>
        <w:rPr>
          <w:rFonts w:ascii="Arial Narrow" w:hAnsi="Arial Narrow"/>
          <w:sz w:val="22"/>
        </w:rPr>
      </w:pPr>
    </w:p>
    <w:p w14:paraId="0C3D2D1A" w14:textId="77777777" w:rsidR="0016797B" w:rsidRPr="005654FD" w:rsidRDefault="0016797B">
      <w:pPr>
        <w:ind w:right="270"/>
        <w:jc w:val="both"/>
        <w:rPr>
          <w:rFonts w:ascii="Arial Narrow" w:hAnsi="Arial Narrow"/>
          <w:sz w:val="22"/>
        </w:rPr>
      </w:pPr>
      <w:r w:rsidRPr="005654FD">
        <w:rPr>
          <w:rFonts w:ascii="Arial Narrow" w:hAnsi="Arial Narrow"/>
          <w:sz w:val="22"/>
        </w:rPr>
        <w:t>4.0</w:t>
      </w:r>
      <w:r w:rsidRPr="005654FD">
        <w:rPr>
          <w:rFonts w:ascii="Arial Narrow" w:hAnsi="Arial Narrow"/>
          <w:sz w:val="22"/>
        </w:rPr>
        <w:tab/>
      </w:r>
      <w:r w:rsidRPr="005654FD">
        <w:rPr>
          <w:rFonts w:ascii="Arial Narrow" w:hAnsi="Arial Narrow"/>
          <w:sz w:val="22"/>
          <w:u w:val="single"/>
        </w:rPr>
        <w:t>RECORD RETENTION REQUIREMENTS</w:t>
      </w:r>
    </w:p>
    <w:p w14:paraId="21F7F359" w14:textId="77777777" w:rsidR="0016797B" w:rsidRDefault="0016797B">
      <w:pPr>
        <w:ind w:right="270"/>
        <w:jc w:val="both"/>
        <w:rPr>
          <w:rFonts w:ascii="Arial Narrow" w:hAnsi="Arial Narrow"/>
          <w:sz w:val="22"/>
        </w:rPr>
      </w:pPr>
    </w:p>
    <w:p w14:paraId="403F59F3" w14:textId="77777777" w:rsidR="0016797B" w:rsidRDefault="0016797B">
      <w:pPr>
        <w:ind w:right="270"/>
        <w:jc w:val="both"/>
        <w:rPr>
          <w:rFonts w:ascii="Arial Narrow" w:hAnsi="Arial Narrow"/>
          <w:sz w:val="22"/>
        </w:rPr>
      </w:pPr>
      <w:r>
        <w:rPr>
          <w:rFonts w:ascii="Arial Narrow" w:hAnsi="Arial Narrow"/>
          <w:sz w:val="22"/>
        </w:rPr>
        <w:t xml:space="preserve">All suppliers of Pre-Production/Prototype parts are required to have completed, documented and available for review the items listed in section 1.0.   Records for Pre-Production/Prototype parts for a specified model </w:t>
      </w:r>
      <w:r>
        <w:rPr>
          <w:rFonts w:ascii="Arial Narrow" w:hAnsi="Arial Narrow"/>
          <w:sz w:val="22"/>
        </w:rPr>
        <w:lastRenderedPageBreak/>
        <w:t xml:space="preserve">year shall be retained by the supplier for two (2) months after the start of regular production for that model.   </w:t>
      </w:r>
    </w:p>
    <w:p w14:paraId="596A9718" w14:textId="77777777" w:rsidR="0016797B" w:rsidRPr="005654FD" w:rsidRDefault="0016797B">
      <w:pPr>
        <w:ind w:right="270"/>
        <w:jc w:val="both"/>
        <w:rPr>
          <w:rFonts w:ascii="Arial Narrow" w:hAnsi="Arial Narrow"/>
          <w:sz w:val="22"/>
        </w:rPr>
      </w:pPr>
    </w:p>
    <w:p w14:paraId="6933490F" w14:textId="77777777" w:rsidR="0016797B" w:rsidRPr="005654FD" w:rsidRDefault="0016797B">
      <w:pPr>
        <w:ind w:right="270"/>
        <w:jc w:val="both"/>
        <w:rPr>
          <w:rFonts w:ascii="Arial Narrow" w:hAnsi="Arial Narrow"/>
          <w:sz w:val="22"/>
        </w:rPr>
      </w:pPr>
      <w:r w:rsidRPr="005654FD">
        <w:rPr>
          <w:rFonts w:ascii="Arial Narrow" w:hAnsi="Arial Narrow"/>
          <w:sz w:val="22"/>
        </w:rPr>
        <w:t xml:space="preserve">5.0 </w:t>
      </w:r>
      <w:r w:rsidR="005437B9" w:rsidRPr="005654FD">
        <w:rPr>
          <w:rFonts w:ascii="Arial Narrow" w:hAnsi="Arial Narrow"/>
          <w:sz w:val="22"/>
        </w:rPr>
        <w:tab/>
      </w:r>
      <w:r w:rsidRPr="005654FD">
        <w:rPr>
          <w:rFonts w:ascii="Arial Narrow" w:hAnsi="Arial Narrow"/>
          <w:sz w:val="22"/>
          <w:u w:val="single"/>
        </w:rPr>
        <w:t>APPENDIX AND EXHIBITS</w:t>
      </w:r>
    </w:p>
    <w:p w14:paraId="6F86C061" w14:textId="77777777" w:rsidR="0016797B" w:rsidRDefault="0016797B">
      <w:pPr>
        <w:ind w:right="270"/>
        <w:jc w:val="both"/>
        <w:rPr>
          <w:rFonts w:ascii="Arial Narrow" w:hAnsi="Arial Narrow"/>
          <w:sz w:val="22"/>
        </w:rPr>
      </w:pPr>
    </w:p>
    <w:p w14:paraId="1F8F33B7" w14:textId="77777777" w:rsidR="0016797B" w:rsidRDefault="0016797B">
      <w:pPr>
        <w:tabs>
          <w:tab w:val="left" w:pos="180"/>
          <w:tab w:val="left" w:pos="1080"/>
        </w:tabs>
        <w:ind w:right="270"/>
        <w:jc w:val="both"/>
        <w:rPr>
          <w:rFonts w:ascii="Arial Narrow" w:hAnsi="Arial Narrow"/>
          <w:sz w:val="22"/>
        </w:rPr>
      </w:pPr>
      <w:r>
        <w:rPr>
          <w:rFonts w:ascii="Arial Narrow" w:hAnsi="Arial Narrow"/>
          <w:sz w:val="22"/>
        </w:rPr>
        <w:t>Appendix I</w:t>
      </w:r>
      <w:r>
        <w:rPr>
          <w:rFonts w:ascii="Arial Narrow" w:hAnsi="Arial Narrow"/>
          <w:sz w:val="22"/>
        </w:rPr>
        <w:tab/>
        <w:t>Exhibits of GP11 Forms</w:t>
      </w:r>
    </w:p>
    <w:p w14:paraId="53BFAB4D" w14:textId="77777777" w:rsidR="0016797B" w:rsidRDefault="0016797B">
      <w:pPr>
        <w:tabs>
          <w:tab w:val="left" w:pos="180"/>
          <w:tab w:val="left" w:pos="1080"/>
        </w:tabs>
        <w:ind w:left="1080" w:right="-18" w:hanging="1080"/>
        <w:rPr>
          <w:rFonts w:ascii="Arial Narrow" w:hAnsi="Arial Narrow"/>
          <w:sz w:val="22"/>
        </w:rPr>
      </w:pPr>
      <w:r>
        <w:rPr>
          <w:rFonts w:ascii="Arial Narrow" w:hAnsi="Arial Narrow"/>
          <w:sz w:val="22"/>
        </w:rPr>
        <w:tab/>
        <w:t>Exhibit A</w:t>
      </w:r>
      <w:r>
        <w:rPr>
          <w:rFonts w:ascii="Arial Narrow" w:hAnsi="Arial Narrow"/>
          <w:sz w:val="22"/>
        </w:rPr>
        <w:tab/>
        <w:t>AT-1826-1 &amp; AT-1826-2: Warrant and Corrective Action Plan</w:t>
      </w:r>
    </w:p>
    <w:p w14:paraId="7B1B8F2C" w14:textId="77777777" w:rsidR="0016797B" w:rsidRDefault="0016797B">
      <w:pPr>
        <w:tabs>
          <w:tab w:val="left" w:pos="180"/>
          <w:tab w:val="left" w:pos="1080"/>
        </w:tabs>
        <w:ind w:left="1080" w:right="-18" w:hanging="1080"/>
        <w:rPr>
          <w:rFonts w:ascii="Arial Narrow" w:hAnsi="Arial Narrow"/>
          <w:sz w:val="22"/>
        </w:rPr>
      </w:pPr>
      <w:r>
        <w:rPr>
          <w:rFonts w:ascii="Arial Narrow" w:hAnsi="Arial Narrow"/>
          <w:sz w:val="22"/>
        </w:rPr>
        <w:tab/>
        <w:t>Exhibit B</w:t>
      </w:r>
      <w:r>
        <w:rPr>
          <w:rFonts w:ascii="Arial Narrow" w:hAnsi="Arial Narrow"/>
          <w:sz w:val="22"/>
        </w:rPr>
        <w:tab/>
        <w:t>GP11 Submission Requirements</w:t>
      </w:r>
    </w:p>
    <w:p w14:paraId="6B5081E5" w14:textId="77777777" w:rsidR="0016797B" w:rsidRDefault="0016797B">
      <w:pPr>
        <w:tabs>
          <w:tab w:val="left" w:pos="180"/>
          <w:tab w:val="left" w:pos="1080"/>
        </w:tabs>
        <w:ind w:left="1080" w:right="-18" w:hanging="1080"/>
        <w:rPr>
          <w:rFonts w:ascii="Arial Narrow" w:hAnsi="Arial Narrow"/>
          <w:sz w:val="22"/>
        </w:rPr>
      </w:pPr>
      <w:r>
        <w:rPr>
          <w:rFonts w:ascii="Arial Narrow" w:hAnsi="Arial Narrow"/>
          <w:sz w:val="22"/>
        </w:rPr>
        <w:tab/>
        <w:t>Exhibit C</w:t>
      </w:r>
      <w:r>
        <w:rPr>
          <w:rFonts w:ascii="Arial Narrow" w:hAnsi="Arial Narrow"/>
          <w:sz w:val="22"/>
        </w:rPr>
        <w:tab/>
        <w:t>AT-1828: Pre-Production/Prototype Tag</w:t>
      </w:r>
    </w:p>
    <w:p w14:paraId="0A941239" w14:textId="77777777" w:rsidR="0016797B" w:rsidRDefault="0016797B">
      <w:pPr>
        <w:tabs>
          <w:tab w:val="left" w:pos="180"/>
          <w:tab w:val="left" w:pos="1080"/>
        </w:tabs>
        <w:ind w:left="1080" w:right="-18" w:hanging="1080"/>
        <w:rPr>
          <w:rFonts w:ascii="Arial Narrow" w:hAnsi="Arial Narrow"/>
          <w:sz w:val="22"/>
        </w:rPr>
      </w:pPr>
      <w:r>
        <w:rPr>
          <w:rFonts w:ascii="Arial Narrow" w:hAnsi="Arial Narrow"/>
          <w:sz w:val="22"/>
        </w:rPr>
        <w:tab/>
        <w:t>Exhibit D</w:t>
      </w:r>
      <w:r>
        <w:rPr>
          <w:rFonts w:ascii="Arial Narrow" w:hAnsi="Arial Narrow"/>
          <w:sz w:val="22"/>
        </w:rPr>
        <w:tab/>
        <w:t>AT-1827: Pre-Production/Prototype Part Label</w:t>
      </w:r>
    </w:p>
    <w:p w14:paraId="6D8BDB10" w14:textId="77777777" w:rsidR="0016797B" w:rsidRDefault="0016797B">
      <w:pPr>
        <w:tabs>
          <w:tab w:val="left" w:pos="180"/>
          <w:tab w:val="left" w:pos="1080"/>
        </w:tabs>
        <w:ind w:left="1260" w:right="270" w:hanging="1260"/>
        <w:jc w:val="both"/>
        <w:rPr>
          <w:rFonts w:ascii="Arial Narrow" w:hAnsi="Arial Narrow"/>
          <w:sz w:val="22"/>
        </w:rPr>
      </w:pPr>
      <w:r>
        <w:rPr>
          <w:rFonts w:ascii="Arial Narrow" w:hAnsi="Arial Narrow"/>
          <w:sz w:val="22"/>
        </w:rPr>
        <w:t>Appendix II</w:t>
      </w:r>
      <w:r>
        <w:rPr>
          <w:rFonts w:ascii="Arial Narrow" w:hAnsi="Arial Narrow"/>
          <w:sz w:val="22"/>
        </w:rPr>
        <w:tab/>
        <w:t>Example of CMM Inspection Results</w:t>
      </w:r>
    </w:p>
    <w:p w14:paraId="295FE428" w14:textId="77777777" w:rsidR="0016797B" w:rsidRDefault="0016797B">
      <w:pPr>
        <w:tabs>
          <w:tab w:val="left" w:pos="360"/>
          <w:tab w:val="left" w:pos="1260"/>
        </w:tabs>
        <w:ind w:left="1260" w:right="270" w:hanging="1260"/>
        <w:jc w:val="both"/>
        <w:rPr>
          <w:rFonts w:ascii="Arial Narrow" w:hAnsi="Arial Narrow"/>
          <w:sz w:val="22"/>
        </w:rPr>
      </w:pPr>
    </w:p>
    <w:p w14:paraId="5EC0A95F" w14:textId="77777777" w:rsidR="0016797B" w:rsidRDefault="0016797B">
      <w:pPr>
        <w:ind w:right="270"/>
        <w:rPr>
          <w:rFonts w:ascii="Arial Narrow" w:hAnsi="Arial Narrow"/>
          <w:sz w:val="22"/>
        </w:rPr>
      </w:pPr>
    </w:p>
    <w:p w14:paraId="202E8F5C" w14:textId="77777777" w:rsidR="0016797B" w:rsidRDefault="0016797B">
      <w:pPr>
        <w:ind w:right="270"/>
        <w:rPr>
          <w:rFonts w:ascii="Arial Narrow" w:hAnsi="Arial Narrow"/>
          <w:sz w:val="22"/>
        </w:rPr>
      </w:pPr>
    </w:p>
    <w:p w14:paraId="353E7AD7" w14:textId="77777777" w:rsidR="0016797B" w:rsidRDefault="0016797B">
      <w:pPr>
        <w:ind w:right="270"/>
        <w:rPr>
          <w:rFonts w:ascii="Arial Narrow" w:hAnsi="Arial Narrow"/>
          <w:sz w:val="22"/>
        </w:rPr>
      </w:pPr>
    </w:p>
    <w:p w14:paraId="38FB4959" w14:textId="77777777" w:rsidR="0016797B" w:rsidRDefault="0016797B">
      <w:pPr>
        <w:ind w:right="270"/>
        <w:rPr>
          <w:rFonts w:ascii="Arial Narrow" w:hAnsi="Arial Narrow"/>
          <w:sz w:val="22"/>
        </w:rPr>
        <w:sectPr w:rsidR="0016797B">
          <w:headerReference w:type="default" r:id="rId13"/>
          <w:pgSz w:w="12240" w:h="15840"/>
          <w:pgMar w:top="1152" w:right="1008" w:bottom="1152" w:left="1008" w:header="720" w:footer="432" w:gutter="0"/>
          <w:cols w:num="2" w:space="720"/>
        </w:sectPr>
      </w:pPr>
    </w:p>
    <w:p w14:paraId="1B399A80" w14:textId="77777777" w:rsidR="0016797B" w:rsidRDefault="0016797B">
      <w:pPr>
        <w:tabs>
          <w:tab w:val="left" w:pos="9900"/>
        </w:tabs>
        <w:ind w:left="990" w:right="1260"/>
        <w:jc w:val="center"/>
        <w:rPr>
          <w:rFonts w:ascii="Arial Narrow" w:hAnsi="Arial Narrow"/>
          <w:b/>
          <w:sz w:val="24"/>
        </w:rPr>
      </w:pPr>
      <w:r>
        <w:rPr>
          <w:rFonts w:ascii="Arial Narrow" w:hAnsi="Arial Narrow"/>
          <w:b/>
          <w:sz w:val="24"/>
        </w:rPr>
        <w:lastRenderedPageBreak/>
        <w:t>APPENDIX I, EXHIBIT A, pg. 1</w:t>
      </w:r>
    </w:p>
    <w:p w14:paraId="0BE8D8B3" w14:textId="77777777" w:rsidR="0016797B" w:rsidRDefault="0016797B">
      <w:pPr>
        <w:ind w:left="540" w:right="450"/>
        <w:jc w:val="center"/>
        <w:rPr>
          <w:rFonts w:ascii="Arial Narrow" w:hAnsi="Arial Narrow"/>
          <w:b/>
          <w:sz w:val="24"/>
        </w:rPr>
      </w:pPr>
      <w:r>
        <w:rPr>
          <w:rFonts w:ascii="Arial Narrow" w:hAnsi="Arial Narrow"/>
          <w:b/>
          <w:sz w:val="24"/>
        </w:rPr>
        <w:t>AT-1826: WARRANT &amp; CORRECTIVE ACTION PLAN</w:t>
      </w:r>
    </w:p>
    <w:p w14:paraId="7ECE0757" w14:textId="77777777" w:rsidR="0016797B" w:rsidRDefault="0016797B">
      <w:pPr>
        <w:tabs>
          <w:tab w:val="left" w:pos="9900"/>
        </w:tabs>
        <w:ind w:left="990" w:right="1260"/>
        <w:rPr>
          <w:rFonts w:ascii="Arial Narrow" w:hAnsi="Arial Narrow"/>
          <w:sz w:val="22"/>
        </w:rPr>
      </w:pPr>
      <w:r>
        <w:rPr>
          <w:rFonts w:ascii="Arial Narrow" w:hAnsi="Arial Narrow"/>
          <w:sz w:val="22"/>
        </w:rPr>
        <w:t>The GP11 Warrant is officially defined by AT-1820.  AT-1826-1 is the Warrant itself, while AT-1826-2 is the Corrective Action Plan (which was traditionally printed on the backside of the Warrant).   See AT-1826 for the MS Word version of the Warrant and Corrective Action Plan, and for more</w:t>
      </w:r>
      <w:r w:rsidR="00EE55C9">
        <w:rPr>
          <w:rFonts w:ascii="Arial Narrow" w:hAnsi="Arial Narrow"/>
          <w:sz w:val="22"/>
        </w:rPr>
        <w:t xml:space="preserve"> information on these two forms</w:t>
      </w:r>
      <w:r>
        <w:rPr>
          <w:rFonts w:ascii="Arial Narrow" w:hAnsi="Arial Narrow"/>
          <w:sz w:val="22"/>
        </w:rPr>
        <w:t>.</w:t>
      </w:r>
    </w:p>
    <w:tbl>
      <w:tblPr>
        <w:tblW w:w="0" w:type="auto"/>
        <w:tblLayout w:type="fixed"/>
        <w:tblLook w:val="0000" w:firstRow="0" w:lastRow="0" w:firstColumn="0" w:lastColumn="0" w:noHBand="0" w:noVBand="0"/>
      </w:tblPr>
      <w:tblGrid>
        <w:gridCol w:w="1098"/>
        <w:gridCol w:w="360"/>
        <w:gridCol w:w="90"/>
        <w:gridCol w:w="90"/>
        <w:gridCol w:w="270"/>
        <w:gridCol w:w="1980"/>
        <w:gridCol w:w="270"/>
        <w:gridCol w:w="990"/>
        <w:gridCol w:w="720"/>
        <w:gridCol w:w="180"/>
        <w:gridCol w:w="360"/>
        <w:gridCol w:w="180"/>
        <w:gridCol w:w="810"/>
        <w:gridCol w:w="990"/>
        <w:gridCol w:w="180"/>
        <w:gridCol w:w="360"/>
        <w:gridCol w:w="270"/>
        <w:gridCol w:w="90"/>
        <w:gridCol w:w="360"/>
        <w:gridCol w:w="1080"/>
        <w:gridCol w:w="270"/>
      </w:tblGrid>
      <w:tr w:rsidR="00CC7038" w14:paraId="551991EA" w14:textId="77777777" w:rsidTr="007777CC">
        <w:tblPrEx>
          <w:tblCellMar>
            <w:top w:w="0" w:type="dxa"/>
            <w:bottom w:w="0" w:type="dxa"/>
          </w:tblCellMar>
        </w:tblPrEx>
        <w:trPr>
          <w:trHeight w:val="240"/>
        </w:trPr>
        <w:tc>
          <w:tcPr>
            <w:tcW w:w="1098" w:type="dxa"/>
          </w:tcPr>
          <w:p w14:paraId="40FC9D46" w14:textId="77777777" w:rsidR="00CC7038" w:rsidRDefault="00CC7038" w:rsidP="007777CC">
            <w:pPr>
              <w:spacing w:before="40"/>
              <w:rPr>
                <w:rFonts w:ascii="Arial" w:hAnsi="Arial"/>
                <w:sz w:val="16"/>
              </w:rPr>
            </w:pPr>
            <w:r>
              <w:rPr>
                <w:rFonts w:ascii="Arial" w:hAnsi="Arial"/>
                <w:sz w:val="16"/>
              </w:rPr>
              <w:t>Part Name</w:t>
            </w:r>
          </w:p>
        </w:tc>
        <w:tc>
          <w:tcPr>
            <w:tcW w:w="4050" w:type="dxa"/>
            <w:gridSpan w:val="7"/>
            <w:tcBorders>
              <w:bottom w:val="single" w:sz="4" w:space="0" w:color="auto"/>
            </w:tcBorders>
          </w:tcPr>
          <w:p w14:paraId="362A6C42" w14:textId="77777777" w:rsidR="00CC7038" w:rsidRDefault="00CC7038" w:rsidP="007777CC">
            <w:pPr>
              <w:spacing w:before="40"/>
              <w:rPr>
                <w:rFonts w:ascii="Arial" w:hAnsi="Arial"/>
                <w:sz w:val="16"/>
              </w:rPr>
            </w:pPr>
          </w:p>
        </w:tc>
        <w:tc>
          <w:tcPr>
            <w:tcW w:w="1260" w:type="dxa"/>
            <w:gridSpan w:val="3"/>
          </w:tcPr>
          <w:p w14:paraId="1487F40D" w14:textId="77777777" w:rsidR="00CC7038" w:rsidRDefault="00CC7038" w:rsidP="007777CC">
            <w:pPr>
              <w:spacing w:before="40"/>
              <w:jc w:val="right"/>
              <w:rPr>
                <w:rFonts w:ascii="Arial" w:hAnsi="Arial"/>
                <w:sz w:val="16"/>
              </w:rPr>
            </w:pPr>
            <w:r>
              <w:rPr>
                <w:rFonts w:ascii="Arial" w:hAnsi="Arial"/>
                <w:sz w:val="16"/>
              </w:rPr>
              <w:t>Part Number</w:t>
            </w:r>
          </w:p>
        </w:tc>
        <w:tc>
          <w:tcPr>
            <w:tcW w:w="2520" w:type="dxa"/>
            <w:gridSpan w:val="5"/>
            <w:tcBorders>
              <w:bottom w:val="single" w:sz="4" w:space="0" w:color="auto"/>
            </w:tcBorders>
          </w:tcPr>
          <w:p w14:paraId="3EAA428E" w14:textId="77777777" w:rsidR="00CC7038" w:rsidRDefault="00CC7038" w:rsidP="007777CC">
            <w:pPr>
              <w:spacing w:before="40"/>
              <w:rPr>
                <w:rFonts w:ascii="Arial" w:hAnsi="Arial"/>
                <w:sz w:val="16"/>
              </w:rPr>
            </w:pPr>
          </w:p>
        </w:tc>
        <w:tc>
          <w:tcPr>
            <w:tcW w:w="720" w:type="dxa"/>
            <w:gridSpan w:val="3"/>
          </w:tcPr>
          <w:p w14:paraId="24C82564" w14:textId="77777777" w:rsidR="00CC7038" w:rsidRDefault="00CC7038" w:rsidP="007777CC">
            <w:pPr>
              <w:spacing w:before="40"/>
              <w:jc w:val="right"/>
              <w:rPr>
                <w:rFonts w:ascii="Arial" w:hAnsi="Arial"/>
                <w:sz w:val="16"/>
              </w:rPr>
            </w:pPr>
            <w:r>
              <w:rPr>
                <w:rFonts w:ascii="Arial" w:hAnsi="Arial"/>
                <w:sz w:val="16"/>
              </w:rPr>
              <w:t>Suffix</w:t>
            </w:r>
          </w:p>
        </w:tc>
        <w:tc>
          <w:tcPr>
            <w:tcW w:w="1350" w:type="dxa"/>
            <w:gridSpan w:val="2"/>
            <w:tcBorders>
              <w:bottom w:val="single" w:sz="4" w:space="0" w:color="auto"/>
            </w:tcBorders>
          </w:tcPr>
          <w:p w14:paraId="2D4F4512" w14:textId="77777777" w:rsidR="00CC7038" w:rsidRDefault="00CC7038" w:rsidP="007777CC">
            <w:pPr>
              <w:spacing w:before="40"/>
              <w:rPr>
                <w:rFonts w:ascii="Arial" w:hAnsi="Arial"/>
                <w:sz w:val="16"/>
              </w:rPr>
            </w:pPr>
          </w:p>
        </w:tc>
      </w:tr>
      <w:tr w:rsidR="00CC7038" w14:paraId="1D08FC55" w14:textId="77777777" w:rsidTr="007777CC">
        <w:tblPrEx>
          <w:tblCellMar>
            <w:top w:w="0" w:type="dxa"/>
            <w:bottom w:w="0" w:type="dxa"/>
          </w:tblCellMar>
        </w:tblPrEx>
        <w:trPr>
          <w:trHeight w:val="240"/>
        </w:trPr>
        <w:tc>
          <w:tcPr>
            <w:tcW w:w="1908" w:type="dxa"/>
            <w:gridSpan w:val="5"/>
          </w:tcPr>
          <w:p w14:paraId="50FF97B2" w14:textId="77777777" w:rsidR="00CC7038" w:rsidRDefault="00CC7038" w:rsidP="007777CC">
            <w:pPr>
              <w:spacing w:before="40"/>
              <w:rPr>
                <w:rFonts w:ascii="Arial" w:hAnsi="Arial"/>
                <w:sz w:val="16"/>
              </w:rPr>
            </w:pPr>
            <w:r>
              <w:rPr>
                <w:rFonts w:ascii="Arial" w:hAnsi="Arial"/>
                <w:sz w:val="16"/>
              </w:rPr>
              <w:t>Shown on Drawing No.</w:t>
            </w:r>
          </w:p>
        </w:tc>
        <w:tc>
          <w:tcPr>
            <w:tcW w:w="2250" w:type="dxa"/>
            <w:gridSpan w:val="2"/>
            <w:tcBorders>
              <w:bottom w:val="single" w:sz="4" w:space="0" w:color="auto"/>
            </w:tcBorders>
          </w:tcPr>
          <w:p w14:paraId="786B71C2" w14:textId="77777777" w:rsidR="00CC7038" w:rsidRDefault="00CC7038" w:rsidP="007777CC">
            <w:pPr>
              <w:spacing w:before="40"/>
              <w:rPr>
                <w:rFonts w:ascii="Arial" w:hAnsi="Arial"/>
                <w:sz w:val="16"/>
              </w:rPr>
            </w:pPr>
          </w:p>
        </w:tc>
        <w:tc>
          <w:tcPr>
            <w:tcW w:w="3240" w:type="dxa"/>
            <w:gridSpan w:val="6"/>
          </w:tcPr>
          <w:p w14:paraId="4CF82779" w14:textId="77777777" w:rsidR="00CC7038" w:rsidRDefault="00CC7038" w:rsidP="007777CC">
            <w:pPr>
              <w:spacing w:before="40"/>
              <w:jc w:val="right"/>
              <w:rPr>
                <w:rFonts w:ascii="Arial" w:hAnsi="Arial"/>
                <w:sz w:val="16"/>
              </w:rPr>
            </w:pPr>
            <w:r>
              <w:rPr>
                <w:rFonts w:ascii="Arial" w:hAnsi="Arial"/>
                <w:sz w:val="16"/>
              </w:rPr>
              <w:t>Engineering Design Record Change Level</w:t>
            </w:r>
          </w:p>
        </w:tc>
        <w:tc>
          <w:tcPr>
            <w:tcW w:w="1170" w:type="dxa"/>
            <w:gridSpan w:val="2"/>
            <w:tcBorders>
              <w:bottom w:val="single" w:sz="4" w:space="0" w:color="auto"/>
            </w:tcBorders>
          </w:tcPr>
          <w:p w14:paraId="670F1A81" w14:textId="77777777" w:rsidR="00CC7038" w:rsidRDefault="00CC7038" w:rsidP="007777CC">
            <w:pPr>
              <w:spacing w:before="40"/>
              <w:rPr>
                <w:rFonts w:ascii="Arial" w:hAnsi="Arial"/>
                <w:sz w:val="16"/>
              </w:rPr>
            </w:pPr>
          </w:p>
        </w:tc>
        <w:tc>
          <w:tcPr>
            <w:tcW w:w="720" w:type="dxa"/>
            <w:gridSpan w:val="3"/>
          </w:tcPr>
          <w:p w14:paraId="4978C6FE" w14:textId="77777777" w:rsidR="00CC7038" w:rsidRDefault="00CC7038" w:rsidP="007777CC">
            <w:pPr>
              <w:spacing w:before="40"/>
              <w:jc w:val="right"/>
              <w:rPr>
                <w:rFonts w:ascii="Arial" w:hAnsi="Arial"/>
                <w:sz w:val="16"/>
              </w:rPr>
            </w:pPr>
            <w:r>
              <w:rPr>
                <w:rFonts w:ascii="Arial" w:hAnsi="Arial"/>
                <w:sz w:val="16"/>
              </w:rPr>
              <w:t>Dated</w:t>
            </w:r>
          </w:p>
        </w:tc>
        <w:tc>
          <w:tcPr>
            <w:tcW w:w="1710" w:type="dxa"/>
            <w:gridSpan w:val="3"/>
            <w:tcBorders>
              <w:bottom w:val="single" w:sz="4" w:space="0" w:color="auto"/>
            </w:tcBorders>
          </w:tcPr>
          <w:p w14:paraId="3976C8FA" w14:textId="77777777" w:rsidR="00CC7038" w:rsidRDefault="00CC7038" w:rsidP="007777CC">
            <w:pPr>
              <w:spacing w:before="40"/>
              <w:rPr>
                <w:rFonts w:ascii="Arial" w:hAnsi="Arial"/>
                <w:sz w:val="16"/>
              </w:rPr>
            </w:pPr>
          </w:p>
        </w:tc>
      </w:tr>
      <w:tr w:rsidR="00CC7038" w14:paraId="551C8A60" w14:textId="77777777" w:rsidTr="007B208D">
        <w:tblPrEx>
          <w:tblCellMar>
            <w:top w:w="0" w:type="dxa"/>
            <w:bottom w:w="0" w:type="dxa"/>
          </w:tblCellMar>
        </w:tblPrEx>
        <w:trPr>
          <w:cantSplit/>
          <w:trHeight w:val="240"/>
        </w:trPr>
        <w:tc>
          <w:tcPr>
            <w:tcW w:w="1638" w:type="dxa"/>
            <w:gridSpan w:val="4"/>
          </w:tcPr>
          <w:p w14:paraId="7CC516BA" w14:textId="77777777" w:rsidR="00CC7038" w:rsidRDefault="00CC7038" w:rsidP="007777CC">
            <w:pPr>
              <w:spacing w:before="40"/>
              <w:rPr>
                <w:rFonts w:ascii="Arial" w:hAnsi="Arial"/>
                <w:sz w:val="16"/>
              </w:rPr>
            </w:pPr>
            <w:r>
              <w:rPr>
                <w:rFonts w:ascii="Arial" w:hAnsi="Arial"/>
                <w:sz w:val="16"/>
              </w:rPr>
              <w:t>Application/Product</w:t>
            </w:r>
          </w:p>
        </w:tc>
        <w:tc>
          <w:tcPr>
            <w:tcW w:w="2520" w:type="dxa"/>
            <w:gridSpan w:val="3"/>
            <w:tcBorders>
              <w:bottom w:val="single" w:sz="4" w:space="0" w:color="auto"/>
            </w:tcBorders>
          </w:tcPr>
          <w:p w14:paraId="3005D336" w14:textId="77777777" w:rsidR="00CC7038" w:rsidRDefault="00CC7038" w:rsidP="007777CC">
            <w:pPr>
              <w:spacing w:before="40"/>
              <w:rPr>
                <w:rFonts w:ascii="Arial" w:hAnsi="Arial"/>
                <w:sz w:val="16"/>
              </w:rPr>
            </w:pPr>
          </w:p>
        </w:tc>
        <w:tc>
          <w:tcPr>
            <w:tcW w:w="1710" w:type="dxa"/>
            <w:gridSpan w:val="2"/>
          </w:tcPr>
          <w:p w14:paraId="6A8478FC" w14:textId="77777777" w:rsidR="00CC7038" w:rsidRDefault="00CC7038" w:rsidP="007777CC">
            <w:pPr>
              <w:spacing w:before="40"/>
              <w:jc w:val="right"/>
              <w:rPr>
                <w:rFonts w:ascii="Arial" w:hAnsi="Arial"/>
                <w:sz w:val="16"/>
              </w:rPr>
            </w:pPr>
            <w:r>
              <w:rPr>
                <w:rFonts w:ascii="Arial" w:hAnsi="Arial"/>
                <w:sz w:val="16"/>
              </w:rPr>
              <w:t>Purchase Order No.</w:t>
            </w:r>
          </w:p>
        </w:tc>
        <w:tc>
          <w:tcPr>
            <w:tcW w:w="2520" w:type="dxa"/>
            <w:gridSpan w:val="5"/>
            <w:tcBorders>
              <w:bottom w:val="single" w:sz="4" w:space="0" w:color="auto"/>
            </w:tcBorders>
          </w:tcPr>
          <w:p w14:paraId="7722487D" w14:textId="77777777" w:rsidR="00CC7038" w:rsidRDefault="00CC7038" w:rsidP="007777CC">
            <w:pPr>
              <w:spacing w:before="40"/>
              <w:rPr>
                <w:rFonts w:ascii="Arial" w:hAnsi="Arial"/>
                <w:sz w:val="16"/>
              </w:rPr>
            </w:pPr>
          </w:p>
        </w:tc>
        <w:tc>
          <w:tcPr>
            <w:tcW w:w="810" w:type="dxa"/>
            <w:gridSpan w:val="3"/>
          </w:tcPr>
          <w:p w14:paraId="7943E7A8" w14:textId="77777777" w:rsidR="00CC7038" w:rsidRDefault="007B208D" w:rsidP="007B208D">
            <w:pPr>
              <w:spacing w:before="40"/>
              <w:rPr>
                <w:rFonts w:ascii="Arial" w:hAnsi="Arial"/>
                <w:sz w:val="16"/>
              </w:rPr>
            </w:pPr>
            <w:r>
              <w:rPr>
                <w:rFonts w:ascii="Arial" w:hAnsi="Arial"/>
                <w:sz w:val="16"/>
              </w:rPr>
              <w:t xml:space="preserve"> </w:t>
            </w:r>
            <w:r w:rsidR="00CC7038">
              <w:rPr>
                <w:rFonts w:ascii="Arial" w:hAnsi="Arial"/>
                <w:sz w:val="16"/>
              </w:rPr>
              <w:t>Weigh</w:t>
            </w:r>
            <w:r>
              <w:rPr>
                <w:rFonts w:ascii="Arial" w:hAnsi="Arial"/>
                <w:sz w:val="16"/>
              </w:rPr>
              <w:t>t</w:t>
            </w:r>
          </w:p>
        </w:tc>
        <w:tc>
          <w:tcPr>
            <w:tcW w:w="1530" w:type="dxa"/>
            <w:gridSpan w:val="3"/>
            <w:tcBorders>
              <w:bottom w:val="single" w:sz="4" w:space="0" w:color="auto"/>
            </w:tcBorders>
          </w:tcPr>
          <w:p w14:paraId="3D1B08CD" w14:textId="77777777" w:rsidR="00CC7038" w:rsidRDefault="00CC7038" w:rsidP="007777CC">
            <w:pPr>
              <w:spacing w:before="40"/>
              <w:rPr>
                <w:rFonts w:ascii="Arial" w:hAnsi="Arial"/>
                <w:sz w:val="16"/>
              </w:rPr>
            </w:pPr>
          </w:p>
        </w:tc>
        <w:tc>
          <w:tcPr>
            <w:tcW w:w="270" w:type="dxa"/>
          </w:tcPr>
          <w:p w14:paraId="512D622F" w14:textId="77777777" w:rsidR="00CC7038" w:rsidRDefault="00CC7038" w:rsidP="007777CC">
            <w:pPr>
              <w:spacing w:before="40"/>
              <w:ind w:left="-108" w:right="-108"/>
              <w:jc w:val="center"/>
              <w:rPr>
                <w:rFonts w:ascii="Arial" w:hAnsi="Arial"/>
                <w:sz w:val="16"/>
              </w:rPr>
            </w:pPr>
            <w:r>
              <w:rPr>
                <w:rFonts w:ascii="Arial" w:hAnsi="Arial"/>
                <w:sz w:val="16"/>
              </w:rPr>
              <w:t>kg</w:t>
            </w:r>
          </w:p>
        </w:tc>
      </w:tr>
      <w:tr w:rsidR="00CC7038" w14:paraId="6BCF25D5" w14:textId="77777777" w:rsidTr="007777CC">
        <w:tblPrEx>
          <w:tblCellMar>
            <w:top w:w="0" w:type="dxa"/>
            <w:bottom w:w="0" w:type="dxa"/>
          </w:tblCellMar>
        </w:tblPrEx>
        <w:trPr>
          <w:cantSplit/>
          <w:trHeight w:val="240"/>
        </w:trPr>
        <w:tc>
          <w:tcPr>
            <w:tcW w:w="1458" w:type="dxa"/>
            <w:gridSpan w:val="2"/>
          </w:tcPr>
          <w:p w14:paraId="42F574E5" w14:textId="77777777" w:rsidR="00CC7038" w:rsidRDefault="00CC7038" w:rsidP="007777CC">
            <w:pPr>
              <w:spacing w:before="40"/>
              <w:rPr>
                <w:rFonts w:ascii="Arial" w:hAnsi="Arial"/>
                <w:sz w:val="16"/>
              </w:rPr>
            </w:pPr>
            <w:r>
              <w:rPr>
                <w:rFonts w:ascii="Arial" w:hAnsi="Arial"/>
                <w:sz w:val="16"/>
              </w:rPr>
              <w:t>Checking Aid No.</w:t>
            </w:r>
          </w:p>
        </w:tc>
        <w:tc>
          <w:tcPr>
            <w:tcW w:w="2430" w:type="dxa"/>
            <w:gridSpan w:val="4"/>
            <w:tcBorders>
              <w:bottom w:val="single" w:sz="4" w:space="0" w:color="auto"/>
            </w:tcBorders>
          </w:tcPr>
          <w:p w14:paraId="5D923DDF" w14:textId="77777777" w:rsidR="00CC7038" w:rsidRDefault="00CC7038" w:rsidP="007777CC">
            <w:pPr>
              <w:spacing w:before="40"/>
              <w:rPr>
                <w:rFonts w:ascii="Arial" w:hAnsi="Arial"/>
                <w:sz w:val="16"/>
              </w:rPr>
            </w:pPr>
          </w:p>
        </w:tc>
        <w:tc>
          <w:tcPr>
            <w:tcW w:w="2700" w:type="dxa"/>
            <w:gridSpan w:val="6"/>
          </w:tcPr>
          <w:p w14:paraId="4E5C7531" w14:textId="77777777" w:rsidR="00CC7038" w:rsidRDefault="00CC7038" w:rsidP="007777CC">
            <w:pPr>
              <w:spacing w:before="40"/>
              <w:jc w:val="right"/>
              <w:rPr>
                <w:rFonts w:ascii="Arial" w:hAnsi="Arial"/>
                <w:sz w:val="16"/>
              </w:rPr>
            </w:pPr>
            <w:r>
              <w:rPr>
                <w:rFonts w:ascii="Arial" w:hAnsi="Arial"/>
                <w:sz w:val="16"/>
              </w:rPr>
              <w:t xml:space="preserve">Checking Add </w:t>
            </w:r>
            <w:smartTag w:uri="urn:schemas-microsoft-com:office:smarttags" w:element="country-region">
              <w:smartTag w:uri="urn:schemas-microsoft-com:office:smarttags" w:element="place">
                <w:r>
                  <w:rPr>
                    <w:rFonts w:ascii="Arial" w:hAnsi="Arial"/>
                    <w:sz w:val="16"/>
                  </w:rPr>
                  <w:t>Eng.</w:t>
                </w:r>
              </w:smartTag>
            </w:smartTag>
            <w:r>
              <w:rPr>
                <w:rFonts w:ascii="Arial" w:hAnsi="Arial"/>
                <w:sz w:val="16"/>
              </w:rPr>
              <w:t xml:space="preserve"> Change Level</w:t>
            </w:r>
          </w:p>
        </w:tc>
        <w:tc>
          <w:tcPr>
            <w:tcW w:w="1980" w:type="dxa"/>
            <w:gridSpan w:val="3"/>
            <w:tcBorders>
              <w:bottom w:val="single" w:sz="4" w:space="0" w:color="auto"/>
            </w:tcBorders>
          </w:tcPr>
          <w:p w14:paraId="4C08C931" w14:textId="77777777" w:rsidR="00CC7038" w:rsidRDefault="00CC7038" w:rsidP="007777CC">
            <w:pPr>
              <w:spacing w:before="40"/>
              <w:rPr>
                <w:rFonts w:ascii="Arial" w:hAnsi="Arial"/>
                <w:sz w:val="16"/>
              </w:rPr>
            </w:pPr>
          </w:p>
        </w:tc>
        <w:tc>
          <w:tcPr>
            <w:tcW w:w="720" w:type="dxa"/>
            <w:gridSpan w:val="3"/>
          </w:tcPr>
          <w:p w14:paraId="081B4854" w14:textId="77777777" w:rsidR="00CC7038" w:rsidRDefault="00CC7038" w:rsidP="007777CC">
            <w:pPr>
              <w:spacing w:before="40"/>
              <w:jc w:val="right"/>
              <w:rPr>
                <w:rFonts w:ascii="Arial" w:hAnsi="Arial"/>
                <w:sz w:val="16"/>
              </w:rPr>
            </w:pPr>
            <w:r>
              <w:rPr>
                <w:rFonts w:ascii="Arial" w:hAnsi="Arial"/>
                <w:sz w:val="16"/>
              </w:rPr>
              <w:t>Dated</w:t>
            </w:r>
          </w:p>
        </w:tc>
        <w:tc>
          <w:tcPr>
            <w:tcW w:w="1710" w:type="dxa"/>
            <w:gridSpan w:val="3"/>
          </w:tcPr>
          <w:p w14:paraId="19B264BB" w14:textId="77777777" w:rsidR="00CC7038" w:rsidRDefault="00CC7038" w:rsidP="007777CC">
            <w:pPr>
              <w:spacing w:before="40"/>
              <w:ind w:left="-108"/>
              <w:rPr>
                <w:rFonts w:ascii="Arial" w:hAnsi="Arial"/>
                <w:sz w:val="16"/>
              </w:rPr>
            </w:pPr>
          </w:p>
        </w:tc>
      </w:tr>
      <w:tr w:rsidR="00CC7038" w14:paraId="3285E2F4" w14:textId="77777777" w:rsidTr="007777CC">
        <w:tblPrEx>
          <w:tblCellMar>
            <w:top w:w="0" w:type="dxa"/>
            <w:bottom w:w="0" w:type="dxa"/>
          </w:tblCellMar>
        </w:tblPrEx>
        <w:trPr>
          <w:cantSplit/>
          <w:trHeight w:val="240"/>
        </w:trPr>
        <w:tc>
          <w:tcPr>
            <w:tcW w:w="1548" w:type="dxa"/>
            <w:gridSpan w:val="3"/>
          </w:tcPr>
          <w:p w14:paraId="04EB5CA9" w14:textId="77777777" w:rsidR="00CC7038" w:rsidRDefault="00CC7038" w:rsidP="007777CC">
            <w:pPr>
              <w:spacing w:before="40"/>
              <w:rPr>
                <w:rFonts w:ascii="Arial" w:hAnsi="Arial"/>
                <w:sz w:val="16"/>
              </w:rPr>
            </w:pPr>
            <w:r>
              <w:rPr>
                <w:rFonts w:ascii="Arial" w:hAnsi="Arial"/>
                <w:sz w:val="16"/>
              </w:rPr>
              <w:t>Customer Name</w:t>
            </w:r>
          </w:p>
        </w:tc>
        <w:tc>
          <w:tcPr>
            <w:tcW w:w="2610" w:type="dxa"/>
            <w:gridSpan w:val="4"/>
            <w:tcBorders>
              <w:bottom w:val="single" w:sz="4" w:space="0" w:color="auto"/>
            </w:tcBorders>
          </w:tcPr>
          <w:p w14:paraId="544E71AC" w14:textId="77777777" w:rsidR="00CC7038" w:rsidRDefault="00CC7038" w:rsidP="007777CC">
            <w:pPr>
              <w:spacing w:before="40"/>
              <w:rPr>
                <w:rFonts w:ascii="Arial" w:hAnsi="Arial"/>
                <w:sz w:val="16"/>
              </w:rPr>
            </w:pPr>
          </w:p>
        </w:tc>
        <w:tc>
          <w:tcPr>
            <w:tcW w:w="1890" w:type="dxa"/>
            <w:gridSpan w:val="3"/>
          </w:tcPr>
          <w:p w14:paraId="606BA8C0" w14:textId="77777777" w:rsidR="00CC7038" w:rsidRDefault="00CC7038" w:rsidP="007777CC">
            <w:pPr>
              <w:spacing w:before="40"/>
              <w:jc w:val="right"/>
              <w:rPr>
                <w:rFonts w:ascii="Arial" w:hAnsi="Arial"/>
                <w:sz w:val="16"/>
              </w:rPr>
            </w:pPr>
            <w:r>
              <w:rPr>
                <w:rFonts w:ascii="Arial" w:hAnsi="Arial"/>
                <w:sz w:val="16"/>
              </w:rPr>
              <w:t>ATI Release Engineer</w:t>
            </w:r>
          </w:p>
        </w:tc>
        <w:tc>
          <w:tcPr>
            <w:tcW w:w="2520" w:type="dxa"/>
            <w:gridSpan w:val="5"/>
            <w:tcBorders>
              <w:bottom w:val="single" w:sz="4" w:space="0" w:color="auto"/>
            </w:tcBorders>
          </w:tcPr>
          <w:p w14:paraId="1D35C2B7" w14:textId="77777777" w:rsidR="00CC7038" w:rsidRDefault="00CC7038" w:rsidP="007777CC">
            <w:pPr>
              <w:spacing w:before="40"/>
              <w:rPr>
                <w:rFonts w:ascii="Arial" w:hAnsi="Arial"/>
                <w:sz w:val="16"/>
              </w:rPr>
            </w:pPr>
          </w:p>
        </w:tc>
        <w:tc>
          <w:tcPr>
            <w:tcW w:w="720" w:type="dxa"/>
            <w:gridSpan w:val="3"/>
          </w:tcPr>
          <w:p w14:paraId="327BAEB6" w14:textId="77777777" w:rsidR="00CC7038" w:rsidRDefault="00CC7038" w:rsidP="007777CC">
            <w:pPr>
              <w:spacing w:before="40"/>
              <w:jc w:val="right"/>
              <w:rPr>
                <w:rFonts w:ascii="Arial" w:hAnsi="Arial"/>
                <w:sz w:val="16"/>
              </w:rPr>
            </w:pPr>
            <w:r>
              <w:rPr>
                <w:rFonts w:ascii="Arial" w:hAnsi="Arial"/>
                <w:sz w:val="16"/>
              </w:rPr>
              <w:t>Buyer</w:t>
            </w:r>
          </w:p>
        </w:tc>
        <w:tc>
          <w:tcPr>
            <w:tcW w:w="1710" w:type="dxa"/>
            <w:gridSpan w:val="3"/>
            <w:tcBorders>
              <w:top w:val="single" w:sz="4" w:space="0" w:color="auto"/>
              <w:bottom w:val="single" w:sz="4" w:space="0" w:color="auto"/>
            </w:tcBorders>
          </w:tcPr>
          <w:p w14:paraId="4DEA59DA" w14:textId="77777777" w:rsidR="00CC7038" w:rsidRDefault="00CC7038" w:rsidP="007777CC">
            <w:pPr>
              <w:spacing w:before="40"/>
              <w:ind w:left="-108"/>
              <w:rPr>
                <w:rFonts w:ascii="Arial" w:hAnsi="Arial"/>
                <w:sz w:val="16"/>
              </w:rPr>
            </w:pPr>
          </w:p>
        </w:tc>
      </w:tr>
    </w:tbl>
    <w:p w14:paraId="55606D8D" w14:textId="77777777" w:rsidR="00CC7038" w:rsidRPr="007170C2" w:rsidRDefault="00CC7038" w:rsidP="00CC7038">
      <w:pPr>
        <w:rPr>
          <w:rFonts w:ascii="Arial" w:hAnsi="Arial"/>
          <w:b/>
        </w:rPr>
      </w:pPr>
    </w:p>
    <w:p w14:paraId="6F579BED" w14:textId="77777777" w:rsidR="00CC7038" w:rsidRDefault="00CC7038" w:rsidP="00CC7038">
      <w:pPr>
        <w:rPr>
          <w:rFonts w:ascii="Arial" w:hAnsi="Arial"/>
          <w:b/>
        </w:rPr>
      </w:pPr>
      <w:r>
        <w:rPr>
          <w:rFonts w:ascii="Arial" w:hAnsi="Arial"/>
          <w:b/>
        </w:rPr>
        <w:t>SUPPLIER MANUFACTURING INFORMATION</w:t>
      </w:r>
    </w:p>
    <w:tbl>
      <w:tblPr>
        <w:tblW w:w="0" w:type="auto"/>
        <w:tblLayout w:type="fixed"/>
        <w:tblLook w:val="0000" w:firstRow="0" w:lastRow="0" w:firstColumn="0" w:lastColumn="0" w:noHBand="0" w:noVBand="0"/>
      </w:tblPr>
      <w:tblGrid>
        <w:gridCol w:w="1368"/>
        <w:gridCol w:w="6300"/>
        <w:gridCol w:w="450"/>
        <w:gridCol w:w="900"/>
        <w:gridCol w:w="1980"/>
      </w:tblGrid>
      <w:tr w:rsidR="00CC7038" w14:paraId="2A4F48F0" w14:textId="77777777" w:rsidTr="007B208D">
        <w:tblPrEx>
          <w:tblCellMar>
            <w:top w:w="0" w:type="dxa"/>
            <w:bottom w:w="0" w:type="dxa"/>
          </w:tblCellMar>
        </w:tblPrEx>
        <w:trPr>
          <w:cantSplit/>
          <w:trHeight w:val="240"/>
        </w:trPr>
        <w:tc>
          <w:tcPr>
            <w:tcW w:w="1368" w:type="dxa"/>
          </w:tcPr>
          <w:p w14:paraId="0F05CDE9" w14:textId="77777777" w:rsidR="00CC7038" w:rsidRDefault="00CC7038" w:rsidP="007777CC">
            <w:pPr>
              <w:spacing w:before="40"/>
              <w:rPr>
                <w:rFonts w:ascii="Arial" w:hAnsi="Arial"/>
                <w:sz w:val="16"/>
              </w:rPr>
            </w:pPr>
            <w:r>
              <w:rPr>
                <w:rFonts w:ascii="Arial" w:hAnsi="Arial"/>
                <w:sz w:val="16"/>
              </w:rPr>
              <w:t>Supplier Name</w:t>
            </w:r>
          </w:p>
        </w:tc>
        <w:tc>
          <w:tcPr>
            <w:tcW w:w="6300" w:type="dxa"/>
            <w:tcBorders>
              <w:bottom w:val="single" w:sz="4" w:space="0" w:color="auto"/>
            </w:tcBorders>
          </w:tcPr>
          <w:p w14:paraId="6CB90C07" w14:textId="77777777" w:rsidR="00CC7038" w:rsidRDefault="00CC7038" w:rsidP="007777CC">
            <w:pPr>
              <w:spacing w:before="40"/>
              <w:rPr>
                <w:rFonts w:ascii="Arial" w:hAnsi="Arial"/>
                <w:sz w:val="18"/>
              </w:rPr>
            </w:pPr>
          </w:p>
        </w:tc>
        <w:tc>
          <w:tcPr>
            <w:tcW w:w="1350" w:type="dxa"/>
            <w:gridSpan w:val="2"/>
          </w:tcPr>
          <w:p w14:paraId="120F6514" w14:textId="77777777" w:rsidR="00CC7038" w:rsidRDefault="00CC7038" w:rsidP="007777CC">
            <w:pPr>
              <w:spacing w:before="40"/>
              <w:jc w:val="right"/>
              <w:rPr>
                <w:rFonts w:ascii="Arial" w:hAnsi="Arial"/>
                <w:sz w:val="16"/>
              </w:rPr>
            </w:pPr>
            <w:r>
              <w:rPr>
                <w:rFonts w:ascii="Arial" w:hAnsi="Arial"/>
                <w:sz w:val="16"/>
              </w:rPr>
              <w:t>DUNS Number</w:t>
            </w:r>
          </w:p>
        </w:tc>
        <w:tc>
          <w:tcPr>
            <w:tcW w:w="1980" w:type="dxa"/>
            <w:tcBorders>
              <w:bottom w:val="single" w:sz="4" w:space="0" w:color="auto"/>
            </w:tcBorders>
          </w:tcPr>
          <w:p w14:paraId="73A55F8B" w14:textId="77777777" w:rsidR="00CC7038" w:rsidRDefault="00CC7038" w:rsidP="007777CC">
            <w:pPr>
              <w:spacing w:before="40"/>
              <w:rPr>
                <w:rFonts w:ascii="Arial" w:hAnsi="Arial"/>
                <w:sz w:val="18"/>
              </w:rPr>
            </w:pPr>
          </w:p>
        </w:tc>
      </w:tr>
      <w:tr w:rsidR="00CC7038" w14:paraId="3271CBE4" w14:textId="77777777" w:rsidTr="007B208D">
        <w:tblPrEx>
          <w:tblCellMar>
            <w:top w:w="0" w:type="dxa"/>
            <w:bottom w:w="0" w:type="dxa"/>
          </w:tblCellMar>
        </w:tblPrEx>
        <w:trPr>
          <w:cantSplit/>
          <w:trHeight w:val="240"/>
        </w:trPr>
        <w:tc>
          <w:tcPr>
            <w:tcW w:w="1368" w:type="dxa"/>
          </w:tcPr>
          <w:p w14:paraId="3EADF954" w14:textId="77777777" w:rsidR="00CC7038" w:rsidRDefault="00CC7038" w:rsidP="007777CC">
            <w:pPr>
              <w:spacing w:before="40"/>
              <w:rPr>
                <w:rFonts w:ascii="Arial" w:hAnsi="Arial"/>
                <w:sz w:val="16"/>
              </w:rPr>
            </w:pPr>
            <w:r>
              <w:rPr>
                <w:rFonts w:ascii="Arial" w:hAnsi="Arial"/>
                <w:sz w:val="16"/>
              </w:rPr>
              <w:t>Street Address</w:t>
            </w:r>
          </w:p>
        </w:tc>
        <w:tc>
          <w:tcPr>
            <w:tcW w:w="6750" w:type="dxa"/>
            <w:gridSpan w:val="2"/>
            <w:tcBorders>
              <w:bottom w:val="single" w:sz="4" w:space="0" w:color="auto"/>
            </w:tcBorders>
          </w:tcPr>
          <w:p w14:paraId="3342D2B3" w14:textId="77777777" w:rsidR="00CC7038" w:rsidRDefault="00CC7038" w:rsidP="007777CC">
            <w:pPr>
              <w:spacing w:before="40"/>
              <w:rPr>
                <w:rFonts w:ascii="Arial" w:hAnsi="Arial"/>
                <w:sz w:val="18"/>
              </w:rPr>
            </w:pPr>
          </w:p>
        </w:tc>
        <w:tc>
          <w:tcPr>
            <w:tcW w:w="900" w:type="dxa"/>
          </w:tcPr>
          <w:p w14:paraId="2599E5EF" w14:textId="77777777" w:rsidR="00CC7038" w:rsidRDefault="00CC7038" w:rsidP="007777CC">
            <w:pPr>
              <w:spacing w:before="40"/>
              <w:jc w:val="right"/>
              <w:rPr>
                <w:rFonts w:ascii="Arial" w:hAnsi="Arial"/>
                <w:sz w:val="16"/>
              </w:rPr>
            </w:pPr>
            <w:r>
              <w:rPr>
                <w:rFonts w:ascii="Arial" w:hAnsi="Arial"/>
                <w:sz w:val="16"/>
              </w:rPr>
              <w:t>Z-Code</w:t>
            </w:r>
          </w:p>
        </w:tc>
        <w:tc>
          <w:tcPr>
            <w:tcW w:w="1980" w:type="dxa"/>
            <w:tcBorders>
              <w:top w:val="single" w:sz="4" w:space="0" w:color="auto"/>
              <w:bottom w:val="single" w:sz="4" w:space="0" w:color="auto"/>
            </w:tcBorders>
          </w:tcPr>
          <w:p w14:paraId="1C16D18D" w14:textId="77777777" w:rsidR="00CC7038" w:rsidRDefault="00CC7038" w:rsidP="007777CC">
            <w:pPr>
              <w:spacing w:before="40"/>
              <w:rPr>
                <w:rFonts w:ascii="Arial" w:hAnsi="Arial"/>
                <w:sz w:val="18"/>
              </w:rPr>
            </w:pPr>
          </w:p>
        </w:tc>
      </w:tr>
    </w:tbl>
    <w:p w14:paraId="52A7B01C" w14:textId="77777777" w:rsidR="00CC7038" w:rsidRDefault="00CC7038" w:rsidP="00CC7038">
      <w:pPr>
        <w:rPr>
          <w:rFonts w:ascii="Arial" w:hAnsi="Arial"/>
          <w:sz w:val="18"/>
        </w:rPr>
      </w:pPr>
    </w:p>
    <w:tbl>
      <w:tblPr>
        <w:tblW w:w="10998" w:type="dxa"/>
        <w:tblLayout w:type="fixed"/>
        <w:tblLook w:val="0000" w:firstRow="0" w:lastRow="0" w:firstColumn="0" w:lastColumn="0" w:noHBand="0" w:noVBand="0"/>
      </w:tblPr>
      <w:tblGrid>
        <w:gridCol w:w="2268"/>
        <w:gridCol w:w="1620"/>
        <w:gridCol w:w="630"/>
        <w:gridCol w:w="1890"/>
        <w:gridCol w:w="630"/>
        <w:gridCol w:w="3960"/>
      </w:tblGrid>
      <w:tr w:rsidR="00CC7038" w14:paraId="0A2C6C9A" w14:textId="77777777" w:rsidTr="007777CC">
        <w:tblPrEx>
          <w:tblCellMar>
            <w:top w:w="0" w:type="dxa"/>
            <w:bottom w:w="0" w:type="dxa"/>
          </w:tblCellMar>
        </w:tblPrEx>
        <w:trPr>
          <w:cantSplit/>
        </w:trPr>
        <w:tc>
          <w:tcPr>
            <w:tcW w:w="2268" w:type="dxa"/>
          </w:tcPr>
          <w:p w14:paraId="061C0A8D" w14:textId="1468CC79" w:rsidR="00CC7038" w:rsidRDefault="00CC7038" w:rsidP="007777CC">
            <w:pPr>
              <w:rPr>
                <w:rFonts w:ascii="Arial" w:hAnsi="Arial"/>
                <w:sz w:val="18"/>
              </w:rPr>
            </w:pPr>
            <w:r>
              <w:rPr>
                <w:rFonts w:ascii="Arial" w:hAnsi="Arial"/>
                <w:b/>
              </w:rPr>
              <w:t xml:space="preserve">SUBMISSION </w:t>
            </w:r>
            <w:r w:rsidR="000926B3">
              <w:rPr>
                <w:rFonts w:ascii="Arial" w:hAnsi="Arial"/>
                <w:b/>
              </w:rPr>
              <w:t>TYPE:</w:t>
            </w:r>
          </w:p>
        </w:tc>
        <w:tc>
          <w:tcPr>
            <w:tcW w:w="1620" w:type="dxa"/>
          </w:tcPr>
          <w:p w14:paraId="7CCD77AB" w14:textId="77777777" w:rsidR="00CC7038" w:rsidRDefault="00CC7038" w:rsidP="007777CC">
            <w:pPr>
              <w:jc w:val="right"/>
              <w:rPr>
                <w:rFonts w:ascii="Arial" w:hAnsi="Arial"/>
                <w:sz w:val="18"/>
              </w:rPr>
            </w:pPr>
            <w:r>
              <w:rPr>
                <w:rFonts w:ascii="Arial" w:hAnsi="Arial"/>
                <w:sz w:val="18"/>
              </w:rPr>
              <w:t>GP11 – Level A</w:t>
            </w:r>
          </w:p>
        </w:tc>
        <w:tc>
          <w:tcPr>
            <w:tcW w:w="630" w:type="dxa"/>
            <w:tcBorders>
              <w:top w:val="single" w:sz="12" w:space="0" w:color="auto"/>
              <w:left w:val="single" w:sz="12" w:space="0" w:color="auto"/>
              <w:bottom w:val="single" w:sz="12" w:space="0" w:color="auto"/>
              <w:right w:val="single" w:sz="12" w:space="0" w:color="auto"/>
            </w:tcBorders>
          </w:tcPr>
          <w:p w14:paraId="7174E104" w14:textId="77777777" w:rsidR="00CC7038" w:rsidRDefault="00CC7038" w:rsidP="007777CC">
            <w:pPr>
              <w:rPr>
                <w:rFonts w:ascii="Arial" w:hAnsi="Arial"/>
                <w:sz w:val="18"/>
              </w:rPr>
            </w:pPr>
          </w:p>
        </w:tc>
        <w:tc>
          <w:tcPr>
            <w:tcW w:w="1890" w:type="dxa"/>
            <w:tcBorders>
              <w:left w:val="nil"/>
            </w:tcBorders>
          </w:tcPr>
          <w:p w14:paraId="2BE94712" w14:textId="77777777" w:rsidR="00CC7038" w:rsidRDefault="00CC7038" w:rsidP="007777CC">
            <w:pPr>
              <w:jc w:val="center"/>
              <w:rPr>
                <w:rFonts w:ascii="Arial" w:hAnsi="Arial"/>
                <w:sz w:val="18"/>
              </w:rPr>
            </w:pPr>
            <w:r>
              <w:rPr>
                <w:rFonts w:ascii="Arial" w:hAnsi="Arial"/>
                <w:sz w:val="18"/>
              </w:rPr>
              <w:t xml:space="preserve">        GP11 – Level B</w:t>
            </w:r>
          </w:p>
        </w:tc>
        <w:tc>
          <w:tcPr>
            <w:tcW w:w="630" w:type="dxa"/>
            <w:tcBorders>
              <w:top w:val="single" w:sz="12" w:space="0" w:color="auto"/>
              <w:left w:val="single" w:sz="12" w:space="0" w:color="auto"/>
              <w:bottom w:val="single" w:sz="12" w:space="0" w:color="auto"/>
              <w:right w:val="single" w:sz="12" w:space="0" w:color="auto"/>
            </w:tcBorders>
          </w:tcPr>
          <w:p w14:paraId="2F5857AE" w14:textId="77777777" w:rsidR="00CC7038" w:rsidRDefault="00CC7038" w:rsidP="007777CC">
            <w:pPr>
              <w:rPr>
                <w:rFonts w:ascii="Arial" w:hAnsi="Arial"/>
                <w:sz w:val="18"/>
              </w:rPr>
            </w:pPr>
          </w:p>
        </w:tc>
        <w:tc>
          <w:tcPr>
            <w:tcW w:w="3960" w:type="dxa"/>
            <w:tcBorders>
              <w:left w:val="nil"/>
            </w:tcBorders>
          </w:tcPr>
          <w:p w14:paraId="6B287564" w14:textId="77777777" w:rsidR="00CC7038" w:rsidRDefault="00CC7038" w:rsidP="007777CC">
            <w:pPr>
              <w:rPr>
                <w:rFonts w:ascii="Arial" w:hAnsi="Arial"/>
                <w:sz w:val="18"/>
              </w:rPr>
            </w:pPr>
            <w:r>
              <w:rPr>
                <w:rFonts w:ascii="Arial" w:hAnsi="Arial"/>
                <w:sz w:val="18"/>
              </w:rPr>
              <w:t xml:space="preserve">       </w:t>
            </w:r>
          </w:p>
        </w:tc>
      </w:tr>
      <w:tr w:rsidR="00CC7038" w14:paraId="2D918919" w14:textId="77777777" w:rsidTr="007777CC">
        <w:tblPrEx>
          <w:tblCellMar>
            <w:top w:w="0" w:type="dxa"/>
            <w:bottom w:w="0" w:type="dxa"/>
          </w:tblCellMar>
        </w:tblPrEx>
        <w:trPr>
          <w:cantSplit/>
        </w:trPr>
        <w:tc>
          <w:tcPr>
            <w:tcW w:w="2268" w:type="dxa"/>
          </w:tcPr>
          <w:p w14:paraId="654EF961" w14:textId="77777777" w:rsidR="00CC7038" w:rsidRDefault="00CC7038" w:rsidP="007777CC">
            <w:pPr>
              <w:rPr>
                <w:rFonts w:ascii="Arial" w:hAnsi="Arial"/>
                <w:b/>
              </w:rPr>
            </w:pPr>
          </w:p>
        </w:tc>
        <w:tc>
          <w:tcPr>
            <w:tcW w:w="1620" w:type="dxa"/>
          </w:tcPr>
          <w:p w14:paraId="21C1E93D" w14:textId="77777777" w:rsidR="00CC7038" w:rsidRDefault="00CC7038" w:rsidP="007777CC">
            <w:pPr>
              <w:jc w:val="right"/>
              <w:rPr>
                <w:rFonts w:ascii="Arial" w:hAnsi="Arial"/>
                <w:sz w:val="18"/>
              </w:rPr>
            </w:pPr>
            <w:r>
              <w:rPr>
                <w:rFonts w:ascii="Arial" w:hAnsi="Arial"/>
                <w:sz w:val="18"/>
              </w:rPr>
              <w:t>GP11 – Level C</w:t>
            </w:r>
          </w:p>
        </w:tc>
        <w:tc>
          <w:tcPr>
            <w:tcW w:w="630" w:type="dxa"/>
            <w:tcBorders>
              <w:top w:val="single" w:sz="12" w:space="0" w:color="auto"/>
              <w:left w:val="single" w:sz="12" w:space="0" w:color="auto"/>
              <w:bottom w:val="single" w:sz="12" w:space="0" w:color="auto"/>
              <w:right w:val="single" w:sz="12" w:space="0" w:color="auto"/>
            </w:tcBorders>
          </w:tcPr>
          <w:p w14:paraId="271D8B53" w14:textId="77777777" w:rsidR="00CC7038" w:rsidRDefault="00CC7038" w:rsidP="007777CC">
            <w:pPr>
              <w:rPr>
                <w:rFonts w:ascii="Arial" w:hAnsi="Arial"/>
                <w:sz w:val="18"/>
              </w:rPr>
            </w:pPr>
          </w:p>
        </w:tc>
        <w:tc>
          <w:tcPr>
            <w:tcW w:w="1890" w:type="dxa"/>
            <w:tcBorders>
              <w:left w:val="nil"/>
            </w:tcBorders>
          </w:tcPr>
          <w:p w14:paraId="3376B18A" w14:textId="77777777" w:rsidR="00CC7038" w:rsidRDefault="00CC7038" w:rsidP="007777CC">
            <w:pPr>
              <w:jc w:val="center"/>
              <w:rPr>
                <w:rFonts w:ascii="Arial" w:hAnsi="Arial"/>
                <w:sz w:val="18"/>
              </w:rPr>
            </w:pPr>
            <w:r>
              <w:rPr>
                <w:rFonts w:ascii="Arial" w:hAnsi="Arial"/>
                <w:sz w:val="18"/>
              </w:rPr>
              <w:t xml:space="preserve">       GP11 – Level D</w:t>
            </w:r>
          </w:p>
        </w:tc>
        <w:tc>
          <w:tcPr>
            <w:tcW w:w="630" w:type="dxa"/>
            <w:tcBorders>
              <w:top w:val="single" w:sz="12" w:space="0" w:color="auto"/>
              <w:left w:val="single" w:sz="12" w:space="0" w:color="auto"/>
              <w:bottom w:val="single" w:sz="12" w:space="0" w:color="auto"/>
              <w:right w:val="single" w:sz="12" w:space="0" w:color="auto"/>
            </w:tcBorders>
          </w:tcPr>
          <w:p w14:paraId="6B85D26C" w14:textId="77777777" w:rsidR="00CC7038" w:rsidRDefault="00CC7038" w:rsidP="007777CC">
            <w:pPr>
              <w:rPr>
                <w:rFonts w:ascii="Arial" w:hAnsi="Arial"/>
                <w:sz w:val="18"/>
              </w:rPr>
            </w:pPr>
          </w:p>
        </w:tc>
        <w:tc>
          <w:tcPr>
            <w:tcW w:w="3960" w:type="dxa"/>
            <w:tcBorders>
              <w:left w:val="nil"/>
            </w:tcBorders>
          </w:tcPr>
          <w:p w14:paraId="07E66A88" w14:textId="77777777" w:rsidR="00CC7038" w:rsidRDefault="00CC7038" w:rsidP="007777CC">
            <w:pPr>
              <w:rPr>
                <w:rFonts w:ascii="Arial" w:hAnsi="Arial"/>
                <w:sz w:val="18"/>
              </w:rPr>
            </w:pPr>
          </w:p>
        </w:tc>
      </w:tr>
    </w:tbl>
    <w:p w14:paraId="43454592" w14:textId="77777777" w:rsidR="00CC7038" w:rsidRPr="007170C2" w:rsidRDefault="00CC7038" w:rsidP="00CC7038">
      <w:pPr>
        <w:rPr>
          <w:rFonts w:ascii="Arial" w:hAnsi="Arial"/>
          <w:b/>
        </w:rPr>
      </w:pPr>
    </w:p>
    <w:p w14:paraId="538AC270" w14:textId="77777777" w:rsidR="00CC7038" w:rsidRDefault="00CC7038" w:rsidP="00CC7038">
      <w:pPr>
        <w:rPr>
          <w:rFonts w:ascii="Arial" w:hAnsi="Arial"/>
          <w:b/>
        </w:rPr>
      </w:pPr>
      <w:r>
        <w:rPr>
          <w:rFonts w:ascii="Arial" w:hAnsi="Arial"/>
          <w:b/>
        </w:rPr>
        <w:t>REASON FOR SUBMISSION</w:t>
      </w:r>
    </w:p>
    <w:tbl>
      <w:tblPr>
        <w:tblW w:w="0" w:type="auto"/>
        <w:tblInd w:w="108" w:type="dxa"/>
        <w:tblLayout w:type="fixed"/>
        <w:tblLook w:val="0000" w:firstRow="0" w:lastRow="0" w:firstColumn="0" w:lastColumn="0" w:noHBand="0" w:noVBand="0"/>
      </w:tblPr>
      <w:tblGrid>
        <w:gridCol w:w="540"/>
        <w:gridCol w:w="2520"/>
        <w:gridCol w:w="630"/>
        <w:gridCol w:w="3060"/>
        <w:gridCol w:w="4140"/>
      </w:tblGrid>
      <w:tr w:rsidR="00CC7038" w14:paraId="3DB62DC2" w14:textId="77777777" w:rsidTr="007777CC">
        <w:tblPrEx>
          <w:tblCellMar>
            <w:top w:w="0" w:type="dxa"/>
            <w:bottom w:w="0" w:type="dxa"/>
          </w:tblCellMar>
        </w:tblPrEx>
        <w:trPr>
          <w:cantSplit/>
          <w:trHeight w:val="200"/>
        </w:trPr>
        <w:tc>
          <w:tcPr>
            <w:tcW w:w="540" w:type="dxa"/>
            <w:tcBorders>
              <w:top w:val="single" w:sz="12" w:space="0" w:color="auto"/>
              <w:left w:val="single" w:sz="12" w:space="0" w:color="auto"/>
              <w:bottom w:val="single" w:sz="12" w:space="0" w:color="auto"/>
              <w:right w:val="single" w:sz="12" w:space="0" w:color="auto"/>
            </w:tcBorders>
          </w:tcPr>
          <w:p w14:paraId="0D5218B5" w14:textId="77777777" w:rsidR="00CC7038" w:rsidRDefault="00CC7038" w:rsidP="007777CC">
            <w:pPr>
              <w:spacing w:before="40"/>
              <w:rPr>
                <w:rFonts w:ascii="Arial" w:hAnsi="Arial"/>
                <w:sz w:val="16"/>
              </w:rPr>
            </w:pPr>
          </w:p>
        </w:tc>
        <w:tc>
          <w:tcPr>
            <w:tcW w:w="2520" w:type="dxa"/>
            <w:tcBorders>
              <w:left w:val="nil"/>
            </w:tcBorders>
          </w:tcPr>
          <w:p w14:paraId="218A9F50" w14:textId="77777777" w:rsidR="00CC7038" w:rsidRDefault="00CC7038" w:rsidP="007777CC">
            <w:pPr>
              <w:spacing w:before="40"/>
              <w:rPr>
                <w:rFonts w:ascii="Arial" w:hAnsi="Arial"/>
                <w:sz w:val="16"/>
              </w:rPr>
            </w:pPr>
            <w:r>
              <w:rPr>
                <w:rFonts w:ascii="Arial" w:hAnsi="Arial"/>
                <w:sz w:val="16"/>
              </w:rPr>
              <w:t>Initial Submission</w:t>
            </w:r>
          </w:p>
        </w:tc>
        <w:tc>
          <w:tcPr>
            <w:tcW w:w="630" w:type="dxa"/>
            <w:tcBorders>
              <w:top w:val="single" w:sz="12" w:space="0" w:color="auto"/>
              <w:left w:val="single" w:sz="12" w:space="0" w:color="auto"/>
              <w:bottom w:val="single" w:sz="12" w:space="0" w:color="auto"/>
              <w:right w:val="single" w:sz="12" w:space="0" w:color="auto"/>
            </w:tcBorders>
          </w:tcPr>
          <w:p w14:paraId="5E0E8572" w14:textId="77777777" w:rsidR="00CC7038" w:rsidRDefault="00CC7038" w:rsidP="007777CC">
            <w:pPr>
              <w:spacing w:before="40"/>
              <w:rPr>
                <w:rFonts w:ascii="Arial" w:hAnsi="Arial"/>
                <w:sz w:val="16"/>
              </w:rPr>
            </w:pPr>
          </w:p>
        </w:tc>
        <w:tc>
          <w:tcPr>
            <w:tcW w:w="3060" w:type="dxa"/>
            <w:tcBorders>
              <w:left w:val="nil"/>
            </w:tcBorders>
          </w:tcPr>
          <w:p w14:paraId="6E2247E5" w14:textId="77777777" w:rsidR="00CC7038" w:rsidRDefault="00CC7038" w:rsidP="007777CC">
            <w:pPr>
              <w:spacing w:before="40"/>
              <w:rPr>
                <w:rFonts w:ascii="Arial" w:hAnsi="Arial"/>
                <w:sz w:val="16"/>
              </w:rPr>
            </w:pPr>
            <w:r>
              <w:rPr>
                <w:rFonts w:ascii="Arial" w:hAnsi="Arial"/>
                <w:sz w:val="16"/>
              </w:rPr>
              <w:t>Correction of Discrepancy</w:t>
            </w:r>
          </w:p>
        </w:tc>
        <w:tc>
          <w:tcPr>
            <w:tcW w:w="4140" w:type="dxa"/>
            <w:tcBorders>
              <w:left w:val="nil"/>
            </w:tcBorders>
          </w:tcPr>
          <w:p w14:paraId="342D0218" w14:textId="77777777" w:rsidR="00CC7038" w:rsidRDefault="00CC7038" w:rsidP="007777CC">
            <w:pPr>
              <w:spacing w:before="40"/>
              <w:rPr>
                <w:rFonts w:ascii="Arial" w:hAnsi="Arial"/>
                <w:sz w:val="16"/>
              </w:rPr>
            </w:pPr>
          </w:p>
        </w:tc>
      </w:tr>
      <w:tr w:rsidR="00CC7038" w14:paraId="002DD5A4" w14:textId="77777777" w:rsidTr="007777CC">
        <w:tblPrEx>
          <w:tblCellMar>
            <w:top w:w="0" w:type="dxa"/>
            <w:bottom w:w="0" w:type="dxa"/>
          </w:tblCellMar>
        </w:tblPrEx>
        <w:trPr>
          <w:cantSplit/>
          <w:trHeight w:hRule="exact" w:val="120"/>
        </w:trPr>
        <w:tc>
          <w:tcPr>
            <w:tcW w:w="6750" w:type="dxa"/>
            <w:gridSpan w:val="4"/>
          </w:tcPr>
          <w:p w14:paraId="1106398E" w14:textId="77777777" w:rsidR="00CC7038" w:rsidRDefault="00CC7038" w:rsidP="007777CC">
            <w:pPr>
              <w:spacing w:before="40"/>
              <w:rPr>
                <w:rFonts w:ascii="Arial" w:hAnsi="Arial"/>
                <w:sz w:val="16"/>
              </w:rPr>
            </w:pPr>
          </w:p>
        </w:tc>
        <w:tc>
          <w:tcPr>
            <w:tcW w:w="4140" w:type="dxa"/>
          </w:tcPr>
          <w:p w14:paraId="36DABA67" w14:textId="77777777" w:rsidR="00CC7038" w:rsidRDefault="00CC7038" w:rsidP="007777CC">
            <w:pPr>
              <w:spacing w:before="40"/>
              <w:rPr>
                <w:rFonts w:ascii="Arial" w:hAnsi="Arial"/>
                <w:sz w:val="16"/>
              </w:rPr>
            </w:pPr>
          </w:p>
        </w:tc>
      </w:tr>
      <w:tr w:rsidR="00CC7038" w14:paraId="5DE50409" w14:textId="77777777" w:rsidTr="007777CC">
        <w:tblPrEx>
          <w:tblCellMar>
            <w:top w:w="0" w:type="dxa"/>
            <w:bottom w:w="0" w:type="dxa"/>
          </w:tblCellMar>
        </w:tblPrEx>
        <w:trPr>
          <w:cantSplit/>
          <w:trHeight w:val="200"/>
        </w:trPr>
        <w:tc>
          <w:tcPr>
            <w:tcW w:w="540" w:type="dxa"/>
            <w:tcBorders>
              <w:top w:val="single" w:sz="12" w:space="0" w:color="auto"/>
              <w:left w:val="single" w:sz="12" w:space="0" w:color="auto"/>
              <w:bottom w:val="single" w:sz="12" w:space="0" w:color="auto"/>
              <w:right w:val="single" w:sz="12" w:space="0" w:color="auto"/>
            </w:tcBorders>
          </w:tcPr>
          <w:p w14:paraId="7969AE58" w14:textId="77777777" w:rsidR="00CC7038" w:rsidRDefault="00CC7038" w:rsidP="007777CC">
            <w:pPr>
              <w:spacing w:before="40"/>
              <w:rPr>
                <w:rFonts w:ascii="Arial" w:hAnsi="Arial"/>
                <w:sz w:val="16"/>
              </w:rPr>
            </w:pPr>
          </w:p>
        </w:tc>
        <w:tc>
          <w:tcPr>
            <w:tcW w:w="2520" w:type="dxa"/>
            <w:tcBorders>
              <w:left w:val="nil"/>
            </w:tcBorders>
          </w:tcPr>
          <w:p w14:paraId="665267E5" w14:textId="77777777" w:rsidR="00CC7038" w:rsidRDefault="00CC7038" w:rsidP="007777CC">
            <w:pPr>
              <w:spacing w:before="40"/>
              <w:rPr>
                <w:rFonts w:ascii="Arial" w:hAnsi="Arial"/>
                <w:sz w:val="16"/>
              </w:rPr>
            </w:pPr>
            <w:r>
              <w:rPr>
                <w:rFonts w:ascii="Arial" w:hAnsi="Arial"/>
                <w:sz w:val="16"/>
              </w:rPr>
              <w:t>Engineering Change(s)</w:t>
            </w:r>
          </w:p>
        </w:tc>
        <w:tc>
          <w:tcPr>
            <w:tcW w:w="630" w:type="dxa"/>
            <w:tcBorders>
              <w:top w:val="single" w:sz="12" w:space="0" w:color="auto"/>
              <w:left w:val="single" w:sz="12" w:space="0" w:color="auto"/>
              <w:bottom w:val="single" w:sz="12" w:space="0" w:color="auto"/>
              <w:right w:val="single" w:sz="12" w:space="0" w:color="auto"/>
            </w:tcBorders>
          </w:tcPr>
          <w:p w14:paraId="0268A312" w14:textId="77777777" w:rsidR="00CC7038" w:rsidRDefault="00CC7038" w:rsidP="007777CC">
            <w:pPr>
              <w:spacing w:before="40"/>
              <w:rPr>
                <w:rFonts w:ascii="Arial" w:hAnsi="Arial"/>
                <w:sz w:val="16"/>
              </w:rPr>
            </w:pPr>
          </w:p>
        </w:tc>
        <w:tc>
          <w:tcPr>
            <w:tcW w:w="3060" w:type="dxa"/>
            <w:tcBorders>
              <w:left w:val="nil"/>
            </w:tcBorders>
          </w:tcPr>
          <w:p w14:paraId="0344AC14" w14:textId="77777777" w:rsidR="00CC7038" w:rsidRDefault="00CC7038" w:rsidP="007777CC">
            <w:pPr>
              <w:spacing w:before="40"/>
              <w:rPr>
                <w:rFonts w:ascii="Arial" w:hAnsi="Arial"/>
                <w:sz w:val="16"/>
              </w:rPr>
            </w:pPr>
            <w:r>
              <w:rPr>
                <w:rFonts w:ascii="Arial" w:hAnsi="Arial"/>
                <w:sz w:val="16"/>
              </w:rPr>
              <w:t>Additional Quantities</w:t>
            </w:r>
          </w:p>
        </w:tc>
        <w:tc>
          <w:tcPr>
            <w:tcW w:w="4140" w:type="dxa"/>
            <w:tcBorders>
              <w:left w:val="nil"/>
            </w:tcBorders>
          </w:tcPr>
          <w:p w14:paraId="7C8A3A21" w14:textId="77777777" w:rsidR="00CC7038" w:rsidRDefault="00CC7038" w:rsidP="007777CC">
            <w:pPr>
              <w:spacing w:before="40"/>
              <w:rPr>
                <w:rFonts w:ascii="Arial" w:hAnsi="Arial"/>
                <w:sz w:val="16"/>
              </w:rPr>
            </w:pPr>
          </w:p>
        </w:tc>
      </w:tr>
    </w:tbl>
    <w:p w14:paraId="35D8AFCD" w14:textId="77777777" w:rsidR="00CC7038" w:rsidRPr="007170C2" w:rsidRDefault="00CC7038" w:rsidP="00CC7038">
      <w:pPr>
        <w:rPr>
          <w:rFonts w:ascii="Arial" w:hAnsi="Arial"/>
          <w:b/>
        </w:rPr>
      </w:pPr>
    </w:p>
    <w:p w14:paraId="54DD1FD7" w14:textId="77777777" w:rsidR="00CC7038" w:rsidRDefault="00CC7038" w:rsidP="00CC7038">
      <w:pPr>
        <w:rPr>
          <w:rFonts w:ascii="Arial" w:hAnsi="Arial"/>
          <w:sz w:val="18"/>
        </w:rPr>
      </w:pPr>
      <w:r>
        <w:rPr>
          <w:rFonts w:ascii="Arial" w:hAnsi="Arial"/>
          <w:b/>
        </w:rPr>
        <w:t>SUBMISSION REQUIREMENTS</w:t>
      </w:r>
      <w:r>
        <w:rPr>
          <w:rFonts w:ascii="Arial" w:hAnsi="Arial"/>
          <w:b/>
          <w:sz w:val="18"/>
        </w:rPr>
        <w:t xml:space="preserve"> </w:t>
      </w:r>
      <w:r>
        <w:rPr>
          <w:rFonts w:ascii="Arial" w:hAnsi="Arial"/>
          <w:sz w:val="18"/>
        </w:rPr>
        <w:t>(Determined by ATI)</w:t>
      </w:r>
    </w:p>
    <w:p w14:paraId="421B692D" w14:textId="77777777" w:rsidR="00CC7038" w:rsidRDefault="00CC7038" w:rsidP="00CC7038">
      <w:pPr>
        <w:rPr>
          <w:rFonts w:ascii="Arial" w:hAnsi="Arial"/>
          <w:sz w:val="18"/>
        </w:rPr>
      </w:pPr>
      <w:r>
        <w:rPr>
          <w:rFonts w:ascii="Arial" w:hAnsi="Arial"/>
          <w:sz w:val="18"/>
        </w:rPr>
        <w:t>Parts shipped directly to Receiving Location.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350"/>
        <w:gridCol w:w="9000"/>
      </w:tblGrid>
      <w:tr w:rsidR="00CC7038" w14:paraId="5CB52BE5" w14:textId="77777777" w:rsidTr="007777CC">
        <w:tblPrEx>
          <w:tblCellMar>
            <w:top w:w="0" w:type="dxa"/>
            <w:bottom w:w="0" w:type="dxa"/>
          </w:tblCellMar>
        </w:tblPrEx>
        <w:tc>
          <w:tcPr>
            <w:tcW w:w="540" w:type="dxa"/>
            <w:tcBorders>
              <w:top w:val="single" w:sz="12" w:space="0" w:color="auto"/>
              <w:left w:val="single" w:sz="12" w:space="0" w:color="auto"/>
              <w:bottom w:val="single" w:sz="12" w:space="0" w:color="auto"/>
              <w:right w:val="single" w:sz="12" w:space="0" w:color="auto"/>
            </w:tcBorders>
          </w:tcPr>
          <w:p w14:paraId="309EB6AB" w14:textId="77777777" w:rsidR="00CC7038" w:rsidRDefault="00CC7038" w:rsidP="007777CC">
            <w:pPr>
              <w:rPr>
                <w:rFonts w:ascii="Arial" w:hAnsi="Arial"/>
                <w:sz w:val="18"/>
              </w:rPr>
            </w:pPr>
          </w:p>
        </w:tc>
        <w:tc>
          <w:tcPr>
            <w:tcW w:w="1350" w:type="dxa"/>
            <w:tcBorders>
              <w:top w:val="nil"/>
              <w:left w:val="nil"/>
              <w:bottom w:val="nil"/>
              <w:right w:val="nil"/>
            </w:tcBorders>
          </w:tcPr>
          <w:p w14:paraId="53D2975C" w14:textId="77777777" w:rsidR="00CC7038" w:rsidRDefault="00CC7038" w:rsidP="007777CC">
            <w:pPr>
              <w:rPr>
                <w:rFonts w:ascii="Arial" w:hAnsi="Arial"/>
                <w:b/>
                <w:sz w:val="18"/>
              </w:rPr>
            </w:pPr>
            <w:r>
              <w:rPr>
                <w:rFonts w:ascii="Arial" w:hAnsi="Arial"/>
                <w:b/>
                <w:sz w:val="18"/>
              </w:rPr>
              <w:t>Level A</w:t>
            </w:r>
          </w:p>
        </w:tc>
        <w:tc>
          <w:tcPr>
            <w:tcW w:w="9000" w:type="dxa"/>
            <w:tcBorders>
              <w:top w:val="nil"/>
              <w:left w:val="nil"/>
              <w:bottom w:val="nil"/>
              <w:right w:val="nil"/>
            </w:tcBorders>
          </w:tcPr>
          <w:p w14:paraId="51058B13" w14:textId="77777777" w:rsidR="00CC7038" w:rsidRDefault="00CC7038" w:rsidP="007777CC">
            <w:pPr>
              <w:rPr>
                <w:rFonts w:ascii="Arial" w:hAnsi="Arial"/>
                <w:sz w:val="16"/>
              </w:rPr>
            </w:pPr>
            <w:r>
              <w:rPr>
                <w:rFonts w:ascii="Arial" w:hAnsi="Arial"/>
                <w:sz w:val="16"/>
              </w:rPr>
              <w:t>Parts shipped directly to designated Receiving Location.  Warrant directed to location designated by ATI.</w:t>
            </w:r>
          </w:p>
        </w:tc>
      </w:tr>
      <w:tr w:rsidR="00CC7038" w14:paraId="1F1F9D96" w14:textId="77777777" w:rsidTr="007777CC">
        <w:tblPrEx>
          <w:tblCellMar>
            <w:top w:w="0" w:type="dxa"/>
            <w:bottom w:w="0" w:type="dxa"/>
          </w:tblCellMar>
        </w:tblPrEx>
        <w:trPr>
          <w:cantSplit/>
          <w:trHeight w:hRule="exact" w:val="100"/>
        </w:trPr>
        <w:tc>
          <w:tcPr>
            <w:tcW w:w="10890" w:type="dxa"/>
            <w:gridSpan w:val="3"/>
            <w:tcBorders>
              <w:top w:val="nil"/>
              <w:left w:val="nil"/>
              <w:bottom w:val="nil"/>
              <w:right w:val="nil"/>
            </w:tcBorders>
          </w:tcPr>
          <w:p w14:paraId="2D61E1C9" w14:textId="77777777" w:rsidR="00CC7038" w:rsidRDefault="00CC7038" w:rsidP="007777CC">
            <w:pPr>
              <w:rPr>
                <w:rFonts w:ascii="Arial" w:hAnsi="Arial"/>
                <w:sz w:val="16"/>
              </w:rPr>
            </w:pPr>
          </w:p>
        </w:tc>
      </w:tr>
      <w:tr w:rsidR="00CC7038" w14:paraId="3152B7C1" w14:textId="77777777" w:rsidTr="007777CC">
        <w:tblPrEx>
          <w:tblCellMar>
            <w:top w:w="0" w:type="dxa"/>
            <w:bottom w:w="0" w:type="dxa"/>
          </w:tblCellMar>
        </w:tblPrEx>
        <w:tc>
          <w:tcPr>
            <w:tcW w:w="540" w:type="dxa"/>
            <w:tcBorders>
              <w:top w:val="single" w:sz="12" w:space="0" w:color="auto"/>
              <w:left w:val="single" w:sz="12" w:space="0" w:color="auto"/>
              <w:bottom w:val="single" w:sz="12" w:space="0" w:color="auto"/>
              <w:right w:val="single" w:sz="12" w:space="0" w:color="auto"/>
            </w:tcBorders>
          </w:tcPr>
          <w:p w14:paraId="1AED347F" w14:textId="77777777" w:rsidR="00CC7038" w:rsidRDefault="00CC7038" w:rsidP="007777CC">
            <w:pPr>
              <w:rPr>
                <w:rFonts w:ascii="Arial" w:hAnsi="Arial"/>
                <w:sz w:val="18"/>
              </w:rPr>
            </w:pPr>
          </w:p>
        </w:tc>
        <w:tc>
          <w:tcPr>
            <w:tcW w:w="1350" w:type="dxa"/>
            <w:tcBorders>
              <w:top w:val="nil"/>
              <w:left w:val="nil"/>
              <w:bottom w:val="nil"/>
              <w:right w:val="nil"/>
            </w:tcBorders>
          </w:tcPr>
          <w:p w14:paraId="1903BE09" w14:textId="77777777" w:rsidR="00CC7038" w:rsidRDefault="00CC7038" w:rsidP="007777CC">
            <w:pPr>
              <w:rPr>
                <w:rFonts w:ascii="Arial" w:hAnsi="Arial"/>
                <w:b/>
                <w:sz w:val="18"/>
              </w:rPr>
            </w:pPr>
            <w:r>
              <w:rPr>
                <w:rFonts w:ascii="Arial" w:hAnsi="Arial"/>
                <w:b/>
                <w:sz w:val="18"/>
              </w:rPr>
              <w:t>Level B</w:t>
            </w:r>
          </w:p>
        </w:tc>
        <w:tc>
          <w:tcPr>
            <w:tcW w:w="9000" w:type="dxa"/>
            <w:tcBorders>
              <w:top w:val="nil"/>
              <w:left w:val="nil"/>
              <w:bottom w:val="nil"/>
              <w:right w:val="nil"/>
            </w:tcBorders>
          </w:tcPr>
          <w:p w14:paraId="3F9E2733" w14:textId="77777777" w:rsidR="00CC7038" w:rsidRDefault="00CC7038" w:rsidP="007777CC">
            <w:pPr>
              <w:rPr>
                <w:rFonts w:ascii="Arial" w:hAnsi="Arial"/>
                <w:sz w:val="16"/>
              </w:rPr>
            </w:pPr>
            <w:r>
              <w:rPr>
                <w:rFonts w:ascii="Arial" w:hAnsi="Arial"/>
                <w:sz w:val="16"/>
              </w:rPr>
              <w:t xml:space="preserve">Parts shipped directly to designated Receiving Location.  Complete documentation directed to location designated by ATI. </w:t>
            </w:r>
          </w:p>
        </w:tc>
      </w:tr>
    </w:tbl>
    <w:p w14:paraId="4D6033FD" w14:textId="77777777" w:rsidR="00CC7038" w:rsidRDefault="00CC7038" w:rsidP="00CC7038">
      <w:pPr>
        <w:rPr>
          <w:rFonts w:ascii="Arial" w:hAnsi="Arial"/>
          <w:sz w:val="12"/>
        </w:rPr>
      </w:pPr>
    </w:p>
    <w:p w14:paraId="7EB758AF" w14:textId="77777777" w:rsidR="00CC7038" w:rsidRDefault="00CC7038" w:rsidP="00CC7038">
      <w:pPr>
        <w:rPr>
          <w:rFonts w:ascii="Arial" w:hAnsi="Arial"/>
          <w:sz w:val="18"/>
        </w:rPr>
      </w:pPr>
      <w:r>
        <w:rPr>
          <w:rFonts w:ascii="Arial" w:hAnsi="Arial"/>
          <w:sz w:val="18"/>
        </w:rPr>
        <w:t>Parts evaluated by ATI prior to shipment to Receiving Location.</w:t>
      </w:r>
    </w:p>
    <w:tbl>
      <w:tblPr>
        <w:tblW w:w="0" w:type="auto"/>
        <w:tblInd w:w="108" w:type="dxa"/>
        <w:tblLayout w:type="fixed"/>
        <w:tblLook w:val="0000" w:firstRow="0" w:lastRow="0" w:firstColumn="0" w:lastColumn="0" w:noHBand="0" w:noVBand="0"/>
      </w:tblPr>
      <w:tblGrid>
        <w:gridCol w:w="540"/>
        <w:gridCol w:w="1350"/>
        <w:gridCol w:w="9000"/>
      </w:tblGrid>
      <w:tr w:rsidR="00CC7038" w14:paraId="5BE81014" w14:textId="77777777" w:rsidTr="007777CC">
        <w:tblPrEx>
          <w:tblCellMar>
            <w:top w:w="0" w:type="dxa"/>
            <w:bottom w:w="0" w:type="dxa"/>
          </w:tblCellMar>
        </w:tblPrEx>
        <w:tc>
          <w:tcPr>
            <w:tcW w:w="540" w:type="dxa"/>
            <w:tcBorders>
              <w:top w:val="single" w:sz="12" w:space="0" w:color="auto"/>
              <w:left w:val="single" w:sz="12" w:space="0" w:color="auto"/>
              <w:bottom w:val="single" w:sz="12" w:space="0" w:color="auto"/>
              <w:right w:val="single" w:sz="12" w:space="0" w:color="auto"/>
            </w:tcBorders>
          </w:tcPr>
          <w:p w14:paraId="5AD2215E" w14:textId="77777777" w:rsidR="00CC7038" w:rsidRDefault="00CC7038" w:rsidP="007777CC">
            <w:pPr>
              <w:rPr>
                <w:rFonts w:ascii="Arial" w:hAnsi="Arial"/>
                <w:sz w:val="18"/>
              </w:rPr>
            </w:pPr>
          </w:p>
        </w:tc>
        <w:tc>
          <w:tcPr>
            <w:tcW w:w="1350" w:type="dxa"/>
            <w:tcBorders>
              <w:left w:val="single" w:sz="12" w:space="0" w:color="auto"/>
            </w:tcBorders>
          </w:tcPr>
          <w:p w14:paraId="4A56ED49" w14:textId="77777777" w:rsidR="00CC7038" w:rsidRDefault="00CC7038" w:rsidP="007777CC">
            <w:pPr>
              <w:rPr>
                <w:rFonts w:ascii="Arial" w:hAnsi="Arial"/>
                <w:b/>
                <w:sz w:val="18"/>
              </w:rPr>
            </w:pPr>
            <w:r>
              <w:rPr>
                <w:rFonts w:ascii="Arial" w:hAnsi="Arial"/>
                <w:b/>
                <w:sz w:val="18"/>
              </w:rPr>
              <w:t>Level C</w:t>
            </w:r>
          </w:p>
        </w:tc>
        <w:tc>
          <w:tcPr>
            <w:tcW w:w="9000" w:type="dxa"/>
          </w:tcPr>
          <w:p w14:paraId="03D9F712" w14:textId="77777777" w:rsidR="00CC7038" w:rsidRDefault="00CC7038" w:rsidP="007777CC">
            <w:pPr>
              <w:rPr>
                <w:rFonts w:ascii="Arial" w:hAnsi="Arial"/>
                <w:sz w:val="16"/>
              </w:rPr>
            </w:pPr>
            <w:r>
              <w:rPr>
                <w:rFonts w:ascii="Arial" w:hAnsi="Arial"/>
                <w:sz w:val="16"/>
              </w:rPr>
              <w:t>Warrant only</w:t>
            </w:r>
          </w:p>
        </w:tc>
      </w:tr>
      <w:tr w:rsidR="00CC7038" w14:paraId="3B48F1BA" w14:textId="77777777" w:rsidTr="007777CC">
        <w:tblPrEx>
          <w:tblCellMar>
            <w:top w:w="0" w:type="dxa"/>
            <w:bottom w:w="0" w:type="dxa"/>
          </w:tblCellMar>
        </w:tblPrEx>
        <w:trPr>
          <w:cantSplit/>
          <w:trHeight w:hRule="exact" w:val="120"/>
        </w:trPr>
        <w:tc>
          <w:tcPr>
            <w:tcW w:w="10890" w:type="dxa"/>
            <w:gridSpan w:val="3"/>
          </w:tcPr>
          <w:p w14:paraId="70BDC55A" w14:textId="77777777" w:rsidR="00CC7038" w:rsidRDefault="00CC7038" w:rsidP="007777CC">
            <w:pPr>
              <w:rPr>
                <w:rFonts w:ascii="Arial" w:hAnsi="Arial"/>
                <w:sz w:val="16"/>
              </w:rPr>
            </w:pPr>
          </w:p>
        </w:tc>
      </w:tr>
      <w:tr w:rsidR="00CC7038" w14:paraId="7265EEAC" w14:textId="77777777" w:rsidTr="007777CC">
        <w:tblPrEx>
          <w:tblCellMar>
            <w:top w:w="0" w:type="dxa"/>
            <w:bottom w:w="0" w:type="dxa"/>
          </w:tblCellMar>
        </w:tblPrEx>
        <w:tc>
          <w:tcPr>
            <w:tcW w:w="540" w:type="dxa"/>
            <w:tcBorders>
              <w:top w:val="single" w:sz="12" w:space="0" w:color="auto"/>
              <w:left w:val="single" w:sz="12" w:space="0" w:color="auto"/>
              <w:bottom w:val="single" w:sz="12" w:space="0" w:color="auto"/>
              <w:right w:val="single" w:sz="12" w:space="0" w:color="auto"/>
            </w:tcBorders>
          </w:tcPr>
          <w:p w14:paraId="786E32ED" w14:textId="77777777" w:rsidR="00CC7038" w:rsidRDefault="00CC7038" w:rsidP="007777CC">
            <w:pPr>
              <w:rPr>
                <w:rFonts w:ascii="Arial" w:hAnsi="Arial"/>
                <w:sz w:val="18"/>
              </w:rPr>
            </w:pPr>
          </w:p>
        </w:tc>
        <w:tc>
          <w:tcPr>
            <w:tcW w:w="1350" w:type="dxa"/>
            <w:tcBorders>
              <w:left w:val="single" w:sz="12" w:space="0" w:color="auto"/>
            </w:tcBorders>
          </w:tcPr>
          <w:p w14:paraId="36A49D71" w14:textId="77777777" w:rsidR="00CC7038" w:rsidRDefault="00CC7038" w:rsidP="007777CC">
            <w:pPr>
              <w:rPr>
                <w:rFonts w:ascii="Arial" w:hAnsi="Arial"/>
                <w:b/>
                <w:sz w:val="18"/>
              </w:rPr>
            </w:pPr>
            <w:r>
              <w:rPr>
                <w:rFonts w:ascii="Arial" w:hAnsi="Arial"/>
                <w:b/>
                <w:sz w:val="18"/>
              </w:rPr>
              <w:t>Level D</w:t>
            </w:r>
          </w:p>
        </w:tc>
        <w:tc>
          <w:tcPr>
            <w:tcW w:w="9000" w:type="dxa"/>
          </w:tcPr>
          <w:p w14:paraId="6438CEE4" w14:textId="77777777" w:rsidR="00CC7038" w:rsidRDefault="00CC7038" w:rsidP="007777CC">
            <w:pPr>
              <w:rPr>
                <w:rFonts w:ascii="Arial" w:hAnsi="Arial"/>
                <w:sz w:val="16"/>
              </w:rPr>
            </w:pPr>
            <w:r>
              <w:rPr>
                <w:rFonts w:ascii="Arial" w:hAnsi="Arial"/>
                <w:sz w:val="16"/>
              </w:rPr>
              <w:t xml:space="preserve">Parts with Complete Documentation and Inspection/Test Device (if requested). </w:t>
            </w:r>
          </w:p>
        </w:tc>
      </w:tr>
    </w:tbl>
    <w:p w14:paraId="4B822143" w14:textId="77777777" w:rsidR="00CC7038" w:rsidRPr="007170C2" w:rsidRDefault="00CC7038">
      <w:pPr>
        <w:tabs>
          <w:tab w:val="left" w:pos="9900"/>
        </w:tabs>
        <w:ind w:left="990" w:right="1260"/>
        <w:rPr>
          <w:rFonts w:ascii="Arial Narrow" w:hAnsi="Arial Narrow"/>
        </w:rPr>
      </w:pPr>
    </w:p>
    <w:p w14:paraId="5A42ED04" w14:textId="77777777" w:rsidR="0016797B" w:rsidRDefault="0016797B">
      <w:pPr>
        <w:rPr>
          <w:rFonts w:ascii="Arial" w:hAnsi="Arial"/>
          <w:b/>
        </w:rPr>
      </w:pPr>
      <w:r>
        <w:rPr>
          <w:rFonts w:ascii="Arial" w:hAnsi="Arial"/>
          <w:b/>
        </w:rPr>
        <w:t xml:space="preserve">SUBMISSION INFORMATION   </w:t>
      </w:r>
      <w:r>
        <w:rPr>
          <w:rFonts w:ascii="Arial" w:hAnsi="Arial"/>
          <w:sz w:val="16"/>
        </w:rPr>
        <w:t>Corrective Action Plan required if answer "No" to Questions #1, #2, or #3</w:t>
      </w:r>
    </w:p>
    <w:tbl>
      <w:tblPr>
        <w:tblW w:w="10944" w:type="dxa"/>
        <w:tblInd w:w="18" w:type="dxa"/>
        <w:tblLayout w:type="fixed"/>
        <w:tblCellMar>
          <w:left w:w="62" w:type="dxa"/>
          <w:right w:w="62" w:type="dxa"/>
        </w:tblCellMar>
        <w:tblLook w:val="0000" w:firstRow="0" w:lastRow="0" w:firstColumn="0" w:lastColumn="0" w:noHBand="0" w:noVBand="0"/>
      </w:tblPr>
      <w:tblGrid>
        <w:gridCol w:w="270"/>
        <w:gridCol w:w="4860"/>
        <w:gridCol w:w="630"/>
        <w:gridCol w:w="360"/>
        <w:gridCol w:w="720"/>
        <w:gridCol w:w="360"/>
        <w:gridCol w:w="1350"/>
        <w:gridCol w:w="360"/>
        <w:gridCol w:w="144"/>
        <w:gridCol w:w="1890"/>
      </w:tblGrid>
      <w:tr w:rsidR="0016797B" w14:paraId="046FE65C" w14:textId="77777777">
        <w:tblPrEx>
          <w:tblCellMar>
            <w:top w:w="0" w:type="dxa"/>
            <w:bottom w:w="0" w:type="dxa"/>
          </w:tblCellMar>
        </w:tblPrEx>
        <w:trPr>
          <w:cantSplit/>
        </w:trPr>
        <w:tc>
          <w:tcPr>
            <w:tcW w:w="270" w:type="dxa"/>
          </w:tcPr>
          <w:p w14:paraId="548B9EF3" w14:textId="77777777" w:rsidR="0016797B" w:rsidRDefault="0016797B">
            <w:pPr>
              <w:ind w:left="-90" w:right="-108"/>
              <w:jc w:val="center"/>
              <w:rPr>
                <w:rFonts w:ascii="Arial" w:hAnsi="Arial"/>
                <w:sz w:val="16"/>
              </w:rPr>
            </w:pPr>
            <w:r>
              <w:rPr>
                <w:rFonts w:ascii="Arial" w:hAnsi="Arial"/>
                <w:sz w:val="16"/>
              </w:rPr>
              <w:t>1.</w:t>
            </w:r>
          </w:p>
        </w:tc>
        <w:tc>
          <w:tcPr>
            <w:tcW w:w="4860" w:type="dxa"/>
          </w:tcPr>
          <w:p w14:paraId="0B5DAAB8" w14:textId="77777777" w:rsidR="0016797B" w:rsidRDefault="0016797B">
            <w:pPr>
              <w:rPr>
                <w:rFonts w:ascii="Arial" w:hAnsi="Arial"/>
                <w:sz w:val="16"/>
              </w:rPr>
            </w:pPr>
            <w:r>
              <w:rPr>
                <w:rFonts w:ascii="Arial" w:hAnsi="Arial"/>
                <w:sz w:val="16"/>
              </w:rPr>
              <w:t>Does Part meet dimensional requirements on the design record?</w:t>
            </w:r>
          </w:p>
        </w:tc>
        <w:tc>
          <w:tcPr>
            <w:tcW w:w="630" w:type="dxa"/>
          </w:tcPr>
          <w:p w14:paraId="236B118A" w14:textId="77777777" w:rsidR="0016797B" w:rsidRDefault="0016797B">
            <w:pPr>
              <w:jc w:val="right"/>
              <w:rPr>
                <w:rFonts w:ascii="Arial" w:hAnsi="Arial"/>
                <w:sz w:val="16"/>
              </w:rPr>
            </w:pPr>
            <w:r>
              <w:rPr>
                <w:rFonts w:ascii="Arial" w:hAnsi="Arial"/>
                <w:sz w:val="16"/>
              </w:rPr>
              <w:t>Yes</w:t>
            </w:r>
          </w:p>
        </w:tc>
        <w:tc>
          <w:tcPr>
            <w:tcW w:w="360" w:type="dxa"/>
            <w:tcBorders>
              <w:top w:val="single" w:sz="12" w:space="0" w:color="auto"/>
              <w:left w:val="single" w:sz="12" w:space="0" w:color="auto"/>
              <w:bottom w:val="single" w:sz="12" w:space="0" w:color="auto"/>
              <w:right w:val="single" w:sz="12" w:space="0" w:color="auto"/>
            </w:tcBorders>
          </w:tcPr>
          <w:p w14:paraId="5D8C938D" w14:textId="77777777" w:rsidR="0016797B" w:rsidRDefault="0016797B">
            <w:pPr>
              <w:rPr>
                <w:rFonts w:ascii="Arial" w:hAnsi="Arial"/>
                <w:sz w:val="16"/>
              </w:rPr>
            </w:pPr>
          </w:p>
        </w:tc>
        <w:tc>
          <w:tcPr>
            <w:tcW w:w="720" w:type="dxa"/>
            <w:tcBorders>
              <w:left w:val="nil"/>
            </w:tcBorders>
          </w:tcPr>
          <w:p w14:paraId="75057FCE" w14:textId="77777777" w:rsidR="0016797B" w:rsidRDefault="0016797B">
            <w:pPr>
              <w:jc w:val="right"/>
              <w:rPr>
                <w:rFonts w:ascii="Arial" w:hAnsi="Arial"/>
                <w:sz w:val="16"/>
              </w:rPr>
            </w:pPr>
            <w:r>
              <w:rPr>
                <w:rFonts w:ascii="Arial" w:hAnsi="Arial"/>
                <w:sz w:val="16"/>
              </w:rPr>
              <w:t>No</w:t>
            </w:r>
          </w:p>
        </w:tc>
        <w:tc>
          <w:tcPr>
            <w:tcW w:w="360" w:type="dxa"/>
            <w:tcBorders>
              <w:top w:val="single" w:sz="12" w:space="0" w:color="auto"/>
              <w:left w:val="single" w:sz="12" w:space="0" w:color="auto"/>
              <w:bottom w:val="single" w:sz="12" w:space="0" w:color="auto"/>
              <w:right w:val="single" w:sz="12" w:space="0" w:color="auto"/>
            </w:tcBorders>
          </w:tcPr>
          <w:p w14:paraId="6F04FE24" w14:textId="77777777" w:rsidR="0016797B" w:rsidRDefault="0016797B">
            <w:pPr>
              <w:rPr>
                <w:rFonts w:ascii="Arial" w:hAnsi="Arial"/>
                <w:sz w:val="16"/>
              </w:rPr>
            </w:pPr>
          </w:p>
        </w:tc>
        <w:tc>
          <w:tcPr>
            <w:tcW w:w="3744" w:type="dxa"/>
            <w:gridSpan w:val="4"/>
            <w:tcBorders>
              <w:left w:val="nil"/>
            </w:tcBorders>
          </w:tcPr>
          <w:p w14:paraId="2D96921B" w14:textId="77777777" w:rsidR="0016797B" w:rsidRDefault="0016797B">
            <w:pPr>
              <w:jc w:val="right"/>
              <w:rPr>
                <w:rFonts w:ascii="Arial" w:hAnsi="Arial"/>
                <w:sz w:val="16"/>
              </w:rPr>
            </w:pPr>
            <w:r>
              <w:rPr>
                <w:rFonts w:ascii="Arial" w:hAnsi="Arial"/>
                <w:sz w:val="16"/>
              </w:rPr>
              <w:t>Serial Numbers for this shipment:</w:t>
            </w:r>
          </w:p>
        </w:tc>
      </w:tr>
      <w:tr w:rsidR="0016797B" w14:paraId="4E5D8AE4" w14:textId="77777777">
        <w:tblPrEx>
          <w:tblCellMar>
            <w:top w:w="0" w:type="dxa"/>
            <w:bottom w:w="0" w:type="dxa"/>
          </w:tblCellMar>
        </w:tblPrEx>
        <w:trPr>
          <w:cantSplit/>
        </w:trPr>
        <w:tc>
          <w:tcPr>
            <w:tcW w:w="270" w:type="dxa"/>
          </w:tcPr>
          <w:p w14:paraId="53E51503" w14:textId="77777777" w:rsidR="0016797B" w:rsidRDefault="0016797B">
            <w:pPr>
              <w:ind w:left="-90" w:right="-108"/>
              <w:jc w:val="center"/>
              <w:rPr>
                <w:rFonts w:ascii="Arial" w:hAnsi="Arial"/>
                <w:sz w:val="16"/>
              </w:rPr>
            </w:pPr>
            <w:r>
              <w:rPr>
                <w:rFonts w:ascii="Arial" w:hAnsi="Arial"/>
                <w:sz w:val="16"/>
              </w:rPr>
              <w:t>2.</w:t>
            </w:r>
          </w:p>
        </w:tc>
        <w:tc>
          <w:tcPr>
            <w:tcW w:w="4860" w:type="dxa"/>
          </w:tcPr>
          <w:p w14:paraId="1663F9C5" w14:textId="77777777" w:rsidR="0016797B" w:rsidRDefault="0016797B">
            <w:pPr>
              <w:rPr>
                <w:rFonts w:ascii="Arial" w:hAnsi="Arial"/>
                <w:sz w:val="16"/>
              </w:rPr>
            </w:pPr>
            <w:r>
              <w:rPr>
                <w:rFonts w:ascii="Arial" w:hAnsi="Arial"/>
                <w:sz w:val="16"/>
              </w:rPr>
              <w:t>Does Part meet functional requirements on the design record?</w:t>
            </w:r>
          </w:p>
        </w:tc>
        <w:tc>
          <w:tcPr>
            <w:tcW w:w="630" w:type="dxa"/>
          </w:tcPr>
          <w:p w14:paraId="1471C0B4" w14:textId="77777777" w:rsidR="0016797B" w:rsidRDefault="0016797B">
            <w:pPr>
              <w:jc w:val="right"/>
              <w:rPr>
                <w:rFonts w:ascii="Arial" w:hAnsi="Arial"/>
                <w:sz w:val="16"/>
              </w:rPr>
            </w:pPr>
            <w:r>
              <w:rPr>
                <w:rFonts w:ascii="Arial" w:hAnsi="Arial"/>
                <w:sz w:val="16"/>
              </w:rPr>
              <w:t>Yes</w:t>
            </w:r>
          </w:p>
        </w:tc>
        <w:tc>
          <w:tcPr>
            <w:tcW w:w="360" w:type="dxa"/>
            <w:tcBorders>
              <w:top w:val="single" w:sz="12" w:space="0" w:color="auto"/>
              <w:left w:val="single" w:sz="12" w:space="0" w:color="auto"/>
              <w:bottom w:val="single" w:sz="12" w:space="0" w:color="auto"/>
              <w:right w:val="single" w:sz="12" w:space="0" w:color="auto"/>
            </w:tcBorders>
          </w:tcPr>
          <w:p w14:paraId="6AFA6D77" w14:textId="77777777" w:rsidR="0016797B" w:rsidRDefault="0016797B">
            <w:pPr>
              <w:rPr>
                <w:rFonts w:ascii="Arial" w:hAnsi="Arial"/>
                <w:sz w:val="16"/>
              </w:rPr>
            </w:pPr>
          </w:p>
        </w:tc>
        <w:tc>
          <w:tcPr>
            <w:tcW w:w="720" w:type="dxa"/>
            <w:tcBorders>
              <w:left w:val="nil"/>
            </w:tcBorders>
          </w:tcPr>
          <w:p w14:paraId="2446514A" w14:textId="77777777" w:rsidR="0016797B" w:rsidRDefault="0016797B">
            <w:pPr>
              <w:jc w:val="right"/>
              <w:rPr>
                <w:rFonts w:ascii="Arial" w:hAnsi="Arial"/>
                <w:sz w:val="16"/>
              </w:rPr>
            </w:pPr>
            <w:r>
              <w:rPr>
                <w:rFonts w:ascii="Arial" w:hAnsi="Arial"/>
                <w:sz w:val="16"/>
              </w:rPr>
              <w:t>No</w:t>
            </w:r>
          </w:p>
        </w:tc>
        <w:tc>
          <w:tcPr>
            <w:tcW w:w="360" w:type="dxa"/>
            <w:tcBorders>
              <w:top w:val="single" w:sz="12" w:space="0" w:color="auto"/>
              <w:left w:val="single" w:sz="12" w:space="0" w:color="auto"/>
              <w:bottom w:val="single" w:sz="12" w:space="0" w:color="auto"/>
              <w:right w:val="single" w:sz="12" w:space="0" w:color="auto"/>
            </w:tcBorders>
          </w:tcPr>
          <w:p w14:paraId="38A93C74" w14:textId="77777777" w:rsidR="0016797B" w:rsidRDefault="0016797B">
            <w:pPr>
              <w:rPr>
                <w:rFonts w:ascii="Arial" w:hAnsi="Arial"/>
                <w:sz w:val="16"/>
              </w:rPr>
            </w:pPr>
          </w:p>
        </w:tc>
        <w:tc>
          <w:tcPr>
            <w:tcW w:w="1350" w:type="dxa"/>
            <w:tcBorders>
              <w:left w:val="nil"/>
            </w:tcBorders>
          </w:tcPr>
          <w:p w14:paraId="4F810D4D" w14:textId="77777777" w:rsidR="0016797B" w:rsidRDefault="0016797B">
            <w:pPr>
              <w:jc w:val="right"/>
              <w:rPr>
                <w:rFonts w:ascii="Arial" w:hAnsi="Arial"/>
                <w:sz w:val="16"/>
              </w:rPr>
            </w:pPr>
          </w:p>
        </w:tc>
        <w:tc>
          <w:tcPr>
            <w:tcW w:w="360" w:type="dxa"/>
          </w:tcPr>
          <w:p w14:paraId="24E810AD" w14:textId="77777777" w:rsidR="0016797B" w:rsidRDefault="0016797B">
            <w:pPr>
              <w:rPr>
                <w:rFonts w:ascii="Arial" w:hAnsi="Arial"/>
                <w:sz w:val="16"/>
              </w:rPr>
            </w:pPr>
          </w:p>
        </w:tc>
        <w:tc>
          <w:tcPr>
            <w:tcW w:w="144" w:type="dxa"/>
          </w:tcPr>
          <w:p w14:paraId="75D47E2F" w14:textId="77777777" w:rsidR="0016797B" w:rsidRDefault="0016797B">
            <w:pPr>
              <w:rPr>
                <w:rFonts w:ascii="Arial" w:hAnsi="Arial"/>
                <w:sz w:val="16"/>
              </w:rPr>
            </w:pPr>
          </w:p>
        </w:tc>
        <w:tc>
          <w:tcPr>
            <w:tcW w:w="1890" w:type="dxa"/>
            <w:tcBorders>
              <w:bottom w:val="single" w:sz="4" w:space="0" w:color="auto"/>
            </w:tcBorders>
          </w:tcPr>
          <w:p w14:paraId="73F9B9E5" w14:textId="77777777" w:rsidR="0016797B" w:rsidRDefault="0016797B">
            <w:pPr>
              <w:rPr>
                <w:rFonts w:ascii="Arial" w:hAnsi="Arial"/>
                <w:sz w:val="16"/>
              </w:rPr>
            </w:pPr>
          </w:p>
        </w:tc>
      </w:tr>
      <w:tr w:rsidR="0016797B" w14:paraId="0737C03F" w14:textId="77777777">
        <w:tblPrEx>
          <w:tblCellMar>
            <w:top w:w="0" w:type="dxa"/>
            <w:bottom w:w="0" w:type="dxa"/>
          </w:tblCellMar>
        </w:tblPrEx>
        <w:trPr>
          <w:cantSplit/>
        </w:trPr>
        <w:tc>
          <w:tcPr>
            <w:tcW w:w="270" w:type="dxa"/>
          </w:tcPr>
          <w:p w14:paraId="75A61AAD" w14:textId="77777777" w:rsidR="0016797B" w:rsidRDefault="0016797B">
            <w:pPr>
              <w:ind w:left="-90" w:right="-108"/>
              <w:jc w:val="center"/>
              <w:rPr>
                <w:rFonts w:ascii="Arial" w:hAnsi="Arial"/>
                <w:sz w:val="16"/>
              </w:rPr>
            </w:pPr>
            <w:r>
              <w:rPr>
                <w:rFonts w:ascii="Arial" w:hAnsi="Arial"/>
                <w:sz w:val="16"/>
              </w:rPr>
              <w:t>3.</w:t>
            </w:r>
          </w:p>
        </w:tc>
        <w:tc>
          <w:tcPr>
            <w:tcW w:w="4860" w:type="dxa"/>
          </w:tcPr>
          <w:p w14:paraId="005A547D" w14:textId="77777777" w:rsidR="0016797B" w:rsidRDefault="0016797B">
            <w:pPr>
              <w:rPr>
                <w:rFonts w:ascii="Arial" w:hAnsi="Arial"/>
                <w:sz w:val="16"/>
              </w:rPr>
            </w:pPr>
            <w:r>
              <w:rPr>
                <w:rFonts w:ascii="Arial" w:hAnsi="Arial"/>
                <w:sz w:val="16"/>
              </w:rPr>
              <w:t>Was Part produced with specified materials?</w:t>
            </w:r>
          </w:p>
        </w:tc>
        <w:tc>
          <w:tcPr>
            <w:tcW w:w="630" w:type="dxa"/>
          </w:tcPr>
          <w:p w14:paraId="2467F9C8" w14:textId="77777777" w:rsidR="0016797B" w:rsidRDefault="0016797B">
            <w:pPr>
              <w:jc w:val="right"/>
              <w:rPr>
                <w:rFonts w:ascii="Arial" w:hAnsi="Arial"/>
                <w:sz w:val="16"/>
              </w:rPr>
            </w:pPr>
            <w:r>
              <w:rPr>
                <w:rFonts w:ascii="Arial" w:hAnsi="Arial"/>
                <w:sz w:val="16"/>
              </w:rPr>
              <w:t>Yes</w:t>
            </w:r>
          </w:p>
        </w:tc>
        <w:tc>
          <w:tcPr>
            <w:tcW w:w="360" w:type="dxa"/>
            <w:tcBorders>
              <w:top w:val="single" w:sz="12" w:space="0" w:color="auto"/>
              <w:left w:val="single" w:sz="12" w:space="0" w:color="auto"/>
              <w:bottom w:val="single" w:sz="12" w:space="0" w:color="auto"/>
              <w:right w:val="single" w:sz="12" w:space="0" w:color="auto"/>
            </w:tcBorders>
          </w:tcPr>
          <w:p w14:paraId="43E6343E" w14:textId="77777777" w:rsidR="0016797B" w:rsidRDefault="0016797B">
            <w:pPr>
              <w:rPr>
                <w:rFonts w:ascii="Arial" w:hAnsi="Arial"/>
                <w:sz w:val="16"/>
              </w:rPr>
            </w:pPr>
          </w:p>
        </w:tc>
        <w:tc>
          <w:tcPr>
            <w:tcW w:w="720" w:type="dxa"/>
            <w:tcBorders>
              <w:left w:val="nil"/>
            </w:tcBorders>
          </w:tcPr>
          <w:p w14:paraId="716EF46E" w14:textId="77777777" w:rsidR="0016797B" w:rsidRDefault="0016797B">
            <w:pPr>
              <w:jc w:val="right"/>
              <w:rPr>
                <w:rFonts w:ascii="Arial" w:hAnsi="Arial"/>
                <w:sz w:val="16"/>
              </w:rPr>
            </w:pPr>
            <w:r>
              <w:rPr>
                <w:rFonts w:ascii="Arial" w:hAnsi="Arial"/>
                <w:sz w:val="16"/>
              </w:rPr>
              <w:t>No</w:t>
            </w:r>
          </w:p>
        </w:tc>
        <w:tc>
          <w:tcPr>
            <w:tcW w:w="360" w:type="dxa"/>
            <w:tcBorders>
              <w:top w:val="single" w:sz="12" w:space="0" w:color="auto"/>
              <w:left w:val="single" w:sz="12" w:space="0" w:color="auto"/>
              <w:bottom w:val="single" w:sz="12" w:space="0" w:color="auto"/>
              <w:right w:val="single" w:sz="12" w:space="0" w:color="auto"/>
            </w:tcBorders>
          </w:tcPr>
          <w:p w14:paraId="48A40BDC" w14:textId="77777777" w:rsidR="0016797B" w:rsidRDefault="0016797B">
            <w:pPr>
              <w:rPr>
                <w:rFonts w:ascii="Arial" w:hAnsi="Arial"/>
                <w:sz w:val="16"/>
              </w:rPr>
            </w:pPr>
          </w:p>
        </w:tc>
        <w:tc>
          <w:tcPr>
            <w:tcW w:w="1350" w:type="dxa"/>
            <w:tcBorders>
              <w:left w:val="nil"/>
            </w:tcBorders>
          </w:tcPr>
          <w:p w14:paraId="5867BFFA" w14:textId="77777777" w:rsidR="0016797B" w:rsidRDefault="0016797B">
            <w:pPr>
              <w:jc w:val="right"/>
              <w:rPr>
                <w:rFonts w:ascii="Arial" w:hAnsi="Arial"/>
                <w:sz w:val="16"/>
              </w:rPr>
            </w:pPr>
          </w:p>
        </w:tc>
        <w:tc>
          <w:tcPr>
            <w:tcW w:w="360" w:type="dxa"/>
          </w:tcPr>
          <w:p w14:paraId="1F3CB77C" w14:textId="77777777" w:rsidR="0016797B" w:rsidRDefault="0016797B">
            <w:pPr>
              <w:rPr>
                <w:rFonts w:ascii="Arial" w:hAnsi="Arial"/>
                <w:sz w:val="16"/>
              </w:rPr>
            </w:pPr>
          </w:p>
        </w:tc>
        <w:tc>
          <w:tcPr>
            <w:tcW w:w="144" w:type="dxa"/>
          </w:tcPr>
          <w:p w14:paraId="7757C578" w14:textId="77777777" w:rsidR="0016797B" w:rsidRDefault="0016797B">
            <w:pPr>
              <w:rPr>
                <w:rFonts w:ascii="Arial" w:hAnsi="Arial"/>
                <w:sz w:val="16"/>
              </w:rPr>
            </w:pPr>
          </w:p>
        </w:tc>
        <w:tc>
          <w:tcPr>
            <w:tcW w:w="1890" w:type="dxa"/>
            <w:tcBorders>
              <w:top w:val="single" w:sz="4" w:space="0" w:color="auto"/>
              <w:bottom w:val="single" w:sz="4" w:space="0" w:color="auto"/>
            </w:tcBorders>
          </w:tcPr>
          <w:p w14:paraId="7D3F79FC" w14:textId="77777777" w:rsidR="0016797B" w:rsidRDefault="0016797B">
            <w:pPr>
              <w:rPr>
                <w:rFonts w:ascii="Arial" w:hAnsi="Arial"/>
                <w:sz w:val="16"/>
              </w:rPr>
            </w:pPr>
          </w:p>
        </w:tc>
      </w:tr>
      <w:tr w:rsidR="0016797B" w14:paraId="29663D07" w14:textId="77777777">
        <w:tblPrEx>
          <w:tblCellMar>
            <w:top w:w="0" w:type="dxa"/>
            <w:bottom w:w="0" w:type="dxa"/>
          </w:tblCellMar>
        </w:tblPrEx>
        <w:trPr>
          <w:cantSplit/>
        </w:trPr>
        <w:tc>
          <w:tcPr>
            <w:tcW w:w="270" w:type="dxa"/>
          </w:tcPr>
          <w:p w14:paraId="00D6E292" w14:textId="77777777" w:rsidR="0016797B" w:rsidRDefault="0016797B">
            <w:pPr>
              <w:ind w:left="-90" w:right="-108"/>
              <w:jc w:val="center"/>
              <w:rPr>
                <w:rFonts w:ascii="Arial" w:hAnsi="Arial"/>
                <w:sz w:val="16"/>
              </w:rPr>
            </w:pPr>
            <w:r>
              <w:rPr>
                <w:rFonts w:ascii="Arial" w:hAnsi="Arial"/>
                <w:sz w:val="16"/>
              </w:rPr>
              <w:t>4.</w:t>
            </w:r>
          </w:p>
        </w:tc>
        <w:tc>
          <w:tcPr>
            <w:tcW w:w="4860" w:type="dxa"/>
          </w:tcPr>
          <w:p w14:paraId="4EBE988F" w14:textId="77777777" w:rsidR="0016797B" w:rsidRDefault="0016797B">
            <w:pPr>
              <w:rPr>
                <w:rFonts w:ascii="Arial" w:hAnsi="Arial"/>
                <w:sz w:val="16"/>
              </w:rPr>
            </w:pPr>
            <w:r>
              <w:rPr>
                <w:rFonts w:ascii="Arial" w:hAnsi="Arial"/>
                <w:sz w:val="16"/>
              </w:rPr>
              <w:t>Are inspection results enclosed?</w:t>
            </w:r>
          </w:p>
        </w:tc>
        <w:tc>
          <w:tcPr>
            <w:tcW w:w="630" w:type="dxa"/>
          </w:tcPr>
          <w:p w14:paraId="00EF9586" w14:textId="77777777" w:rsidR="0016797B" w:rsidRDefault="0016797B">
            <w:pPr>
              <w:jc w:val="right"/>
              <w:rPr>
                <w:rFonts w:ascii="Arial" w:hAnsi="Arial"/>
                <w:sz w:val="16"/>
              </w:rPr>
            </w:pPr>
            <w:r>
              <w:rPr>
                <w:rFonts w:ascii="Arial" w:hAnsi="Arial"/>
                <w:sz w:val="16"/>
              </w:rPr>
              <w:t>Yes</w:t>
            </w:r>
          </w:p>
        </w:tc>
        <w:tc>
          <w:tcPr>
            <w:tcW w:w="360" w:type="dxa"/>
            <w:tcBorders>
              <w:top w:val="single" w:sz="12" w:space="0" w:color="auto"/>
              <w:left w:val="single" w:sz="12" w:space="0" w:color="auto"/>
              <w:bottom w:val="single" w:sz="12" w:space="0" w:color="auto"/>
              <w:right w:val="single" w:sz="12" w:space="0" w:color="auto"/>
            </w:tcBorders>
          </w:tcPr>
          <w:p w14:paraId="0247E005" w14:textId="77777777" w:rsidR="0016797B" w:rsidRDefault="0016797B">
            <w:pPr>
              <w:rPr>
                <w:rFonts w:ascii="Arial" w:hAnsi="Arial"/>
                <w:sz w:val="16"/>
              </w:rPr>
            </w:pPr>
          </w:p>
        </w:tc>
        <w:tc>
          <w:tcPr>
            <w:tcW w:w="720" w:type="dxa"/>
            <w:tcBorders>
              <w:left w:val="nil"/>
            </w:tcBorders>
          </w:tcPr>
          <w:p w14:paraId="1A69C4FC" w14:textId="77777777" w:rsidR="0016797B" w:rsidRDefault="0016797B">
            <w:pPr>
              <w:jc w:val="right"/>
              <w:rPr>
                <w:rFonts w:ascii="Arial" w:hAnsi="Arial"/>
                <w:sz w:val="16"/>
              </w:rPr>
            </w:pPr>
            <w:r>
              <w:rPr>
                <w:rFonts w:ascii="Arial" w:hAnsi="Arial"/>
                <w:sz w:val="16"/>
              </w:rPr>
              <w:t>No</w:t>
            </w:r>
          </w:p>
        </w:tc>
        <w:tc>
          <w:tcPr>
            <w:tcW w:w="360" w:type="dxa"/>
            <w:tcBorders>
              <w:top w:val="single" w:sz="12" w:space="0" w:color="auto"/>
              <w:left w:val="single" w:sz="12" w:space="0" w:color="auto"/>
              <w:bottom w:val="single" w:sz="12" w:space="0" w:color="auto"/>
              <w:right w:val="single" w:sz="12" w:space="0" w:color="auto"/>
            </w:tcBorders>
          </w:tcPr>
          <w:p w14:paraId="66B6BA1E" w14:textId="77777777" w:rsidR="0016797B" w:rsidRDefault="0016797B">
            <w:pPr>
              <w:rPr>
                <w:rFonts w:ascii="Arial" w:hAnsi="Arial"/>
                <w:sz w:val="16"/>
              </w:rPr>
            </w:pPr>
          </w:p>
        </w:tc>
        <w:tc>
          <w:tcPr>
            <w:tcW w:w="1350" w:type="dxa"/>
            <w:tcBorders>
              <w:left w:val="nil"/>
            </w:tcBorders>
          </w:tcPr>
          <w:p w14:paraId="0B0EF5CB" w14:textId="77777777" w:rsidR="0016797B" w:rsidRDefault="0016797B">
            <w:pPr>
              <w:jc w:val="right"/>
              <w:rPr>
                <w:rFonts w:ascii="Arial" w:hAnsi="Arial"/>
                <w:sz w:val="16"/>
              </w:rPr>
            </w:pPr>
          </w:p>
        </w:tc>
        <w:tc>
          <w:tcPr>
            <w:tcW w:w="360" w:type="dxa"/>
          </w:tcPr>
          <w:p w14:paraId="57F8234B" w14:textId="77777777" w:rsidR="0016797B" w:rsidRDefault="0016797B">
            <w:pPr>
              <w:rPr>
                <w:rFonts w:ascii="Arial" w:hAnsi="Arial"/>
                <w:sz w:val="16"/>
              </w:rPr>
            </w:pPr>
          </w:p>
        </w:tc>
        <w:tc>
          <w:tcPr>
            <w:tcW w:w="144" w:type="dxa"/>
          </w:tcPr>
          <w:p w14:paraId="656ED713" w14:textId="77777777" w:rsidR="0016797B" w:rsidRDefault="0016797B">
            <w:pPr>
              <w:rPr>
                <w:rFonts w:ascii="Arial" w:hAnsi="Arial"/>
                <w:sz w:val="16"/>
              </w:rPr>
            </w:pPr>
          </w:p>
        </w:tc>
        <w:tc>
          <w:tcPr>
            <w:tcW w:w="1890" w:type="dxa"/>
            <w:tcBorders>
              <w:top w:val="single" w:sz="4" w:space="0" w:color="auto"/>
              <w:bottom w:val="single" w:sz="4" w:space="0" w:color="auto"/>
            </w:tcBorders>
          </w:tcPr>
          <w:p w14:paraId="683DE425" w14:textId="77777777" w:rsidR="0016797B" w:rsidRDefault="0016797B">
            <w:pPr>
              <w:rPr>
                <w:rFonts w:ascii="Arial" w:hAnsi="Arial"/>
                <w:sz w:val="16"/>
              </w:rPr>
            </w:pPr>
          </w:p>
        </w:tc>
      </w:tr>
      <w:tr w:rsidR="0016797B" w14:paraId="6B62AE77" w14:textId="77777777">
        <w:tblPrEx>
          <w:tblCellMar>
            <w:top w:w="0" w:type="dxa"/>
            <w:bottom w:w="0" w:type="dxa"/>
          </w:tblCellMar>
        </w:tblPrEx>
        <w:trPr>
          <w:cantSplit/>
        </w:trPr>
        <w:tc>
          <w:tcPr>
            <w:tcW w:w="270" w:type="dxa"/>
          </w:tcPr>
          <w:p w14:paraId="52400A5C" w14:textId="77777777" w:rsidR="0016797B" w:rsidRDefault="0016797B">
            <w:pPr>
              <w:ind w:left="-90" w:right="-108"/>
              <w:jc w:val="center"/>
              <w:rPr>
                <w:rFonts w:ascii="Arial" w:hAnsi="Arial"/>
                <w:sz w:val="16"/>
              </w:rPr>
            </w:pPr>
            <w:r>
              <w:rPr>
                <w:rFonts w:ascii="Arial" w:hAnsi="Arial"/>
                <w:sz w:val="16"/>
              </w:rPr>
              <w:t>5.</w:t>
            </w:r>
          </w:p>
        </w:tc>
        <w:tc>
          <w:tcPr>
            <w:tcW w:w="4860" w:type="dxa"/>
          </w:tcPr>
          <w:p w14:paraId="7DDA5CEF" w14:textId="77777777" w:rsidR="0016797B" w:rsidRDefault="0016797B">
            <w:pPr>
              <w:rPr>
                <w:rFonts w:ascii="Arial" w:hAnsi="Arial"/>
                <w:sz w:val="16"/>
              </w:rPr>
            </w:pPr>
            <w:r>
              <w:rPr>
                <w:rFonts w:ascii="Arial" w:hAnsi="Arial"/>
                <w:sz w:val="16"/>
              </w:rPr>
              <w:t>Is the Design Record enclosed?</w:t>
            </w:r>
          </w:p>
        </w:tc>
        <w:tc>
          <w:tcPr>
            <w:tcW w:w="630" w:type="dxa"/>
          </w:tcPr>
          <w:p w14:paraId="3D2C4425" w14:textId="77777777" w:rsidR="0016797B" w:rsidRDefault="0016797B">
            <w:pPr>
              <w:jc w:val="right"/>
              <w:rPr>
                <w:rFonts w:ascii="Arial" w:hAnsi="Arial"/>
                <w:sz w:val="16"/>
              </w:rPr>
            </w:pPr>
            <w:r>
              <w:rPr>
                <w:rFonts w:ascii="Arial" w:hAnsi="Arial"/>
                <w:sz w:val="16"/>
              </w:rPr>
              <w:t>Yes</w:t>
            </w:r>
          </w:p>
        </w:tc>
        <w:tc>
          <w:tcPr>
            <w:tcW w:w="360" w:type="dxa"/>
            <w:tcBorders>
              <w:top w:val="single" w:sz="12" w:space="0" w:color="auto"/>
              <w:left w:val="single" w:sz="12" w:space="0" w:color="auto"/>
              <w:bottom w:val="single" w:sz="12" w:space="0" w:color="auto"/>
              <w:right w:val="single" w:sz="12" w:space="0" w:color="auto"/>
            </w:tcBorders>
          </w:tcPr>
          <w:p w14:paraId="663F1B14" w14:textId="77777777" w:rsidR="0016797B" w:rsidRDefault="0016797B">
            <w:pPr>
              <w:rPr>
                <w:rFonts w:ascii="Arial" w:hAnsi="Arial"/>
                <w:sz w:val="16"/>
              </w:rPr>
            </w:pPr>
          </w:p>
        </w:tc>
        <w:tc>
          <w:tcPr>
            <w:tcW w:w="720" w:type="dxa"/>
            <w:tcBorders>
              <w:left w:val="nil"/>
            </w:tcBorders>
          </w:tcPr>
          <w:p w14:paraId="1DFEADBA" w14:textId="77777777" w:rsidR="0016797B" w:rsidRDefault="0016797B">
            <w:pPr>
              <w:jc w:val="right"/>
              <w:rPr>
                <w:rFonts w:ascii="Arial" w:hAnsi="Arial"/>
                <w:sz w:val="16"/>
              </w:rPr>
            </w:pPr>
            <w:r>
              <w:rPr>
                <w:rFonts w:ascii="Arial" w:hAnsi="Arial"/>
                <w:sz w:val="16"/>
              </w:rPr>
              <w:t>No</w:t>
            </w:r>
          </w:p>
        </w:tc>
        <w:tc>
          <w:tcPr>
            <w:tcW w:w="360" w:type="dxa"/>
            <w:tcBorders>
              <w:top w:val="single" w:sz="12" w:space="0" w:color="auto"/>
              <w:left w:val="single" w:sz="12" w:space="0" w:color="auto"/>
              <w:bottom w:val="single" w:sz="12" w:space="0" w:color="auto"/>
              <w:right w:val="single" w:sz="12" w:space="0" w:color="auto"/>
            </w:tcBorders>
          </w:tcPr>
          <w:p w14:paraId="4E5B7BC8" w14:textId="77777777" w:rsidR="0016797B" w:rsidRDefault="0016797B">
            <w:pPr>
              <w:rPr>
                <w:rFonts w:ascii="Arial" w:hAnsi="Arial"/>
                <w:sz w:val="16"/>
              </w:rPr>
            </w:pPr>
          </w:p>
        </w:tc>
        <w:tc>
          <w:tcPr>
            <w:tcW w:w="1350" w:type="dxa"/>
            <w:tcBorders>
              <w:left w:val="nil"/>
            </w:tcBorders>
          </w:tcPr>
          <w:p w14:paraId="26A87EE0" w14:textId="77777777" w:rsidR="0016797B" w:rsidRDefault="0016797B">
            <w:pPr>
              <w:jc w:val="right"/>
              <w:rPr>
                <w:rFonts w:ascii="Arial" w:hAnsi="Arial"/>
                <w:sz w:val="16"/>
              </w:rPr>
            </w:pPr>
          </w:p>
        </w:tc>
        <w:tc>
          <w:tcPr>
            <w:tcW w:w="360" w:type="dxa"/>
          </w:tcPr>
          <w:p w14:paraId="29181B56" w14:textId="77777777" w:rsidR="0016797B" w:rsidRDefault="0016797B">
            <w:pPr>
              <w:rPr>
                <w:rFonts w:ascii="Arial" w:hAnsi="Arial"/>
                <w:sz w:val="16"/>
              </w:rPr>
            </w:pPr>
          </w:p>
        </w:tc>
        <w:tc>
          <w:tcPr>
            <w:tcW w:w="144" w:type="dxa"/>
          </w:tcPr>
          <w:p w14:paraId="1CDD826B" w14:textId="77777777" w:rsidR="0016797B" w:rsidRDefault="0016797B">
            <w:pPr>
              <w:rPr>
                <w:rFonts w:ascii="Arial" w:hAnsi="Arial"/>
                <w:sz w:val="16"/>
              </w:rPr>
            </w:pPr>
          </w:p>
        </w:tc>
        <w:tc>
          <w:tcPr>
            <w:tcW w:w="1890" w:type="dxa"/>
            <w:tcBorders>
              <w:top w:val="single" w:sz="4" w:space="0" w:color="auto"/>
              <w:bottom w:val="single" w:sz="4" w:space="0" w:color="auto"/>
            </w:tcBorders>
          </w:tcPr>
          <w:p w14:paraId="78E103FB" w14:textId="77777777" w:rsidR="0016797B" w:rsidRDefault="0016797B">
            <w:pPr>
              <w:rPr>
                <w:rFonts w:ascii="Arial" w:hAnsi="Arial"/>
                <w:sz w:val="16"/>
              </w:rPr>
            </w:pPr>
          </w:p>
        </w:tc>
      </w:tr>
      <w:tr w:rsidR="0016797B" w14:paraId="6976B578" w14:textId="77777777">
        <w:tblPrEx>
          <w:tblCellMar>
            <w:top w:w="0" w:type="dxa"/>
            <w:bottom w:w="0" w:type="dxa"/>
          </w:tblCellMar>
        </w:tblPrEx>
        <w:trPr>
          <w:cantSplit/>
        </w:trPr>
        <w:tc>
          <w:tcPr>
            <w:tcW w:w="270" w:type="dxa"/>
          </w:tcPr>
          <w:p w14:paraId="43CBF5DB" w14:textId="77777777" w:rsidR="0016797B" w:rsidRDefault="0016797B">
            <w:pPr>
              <w:ind w:left="-90" w:right="-108"/>
              <w:jc w:val="center"/>
              <w:rPr>
                <w:rFonts w:ascii="Arial" w:hAnsi="Arial"/>
                <w:sz w:val="16"/>
              </w:rPr>
            </w:pPr>
            <w:r>
              <w:rPr>
                <w:rFonts w:ascii="Arial" w:hAnsi="Arial"/>
                <w:sz w:val="16"/>
              </w:rPr>
              <w:t>6.</w:t>
            </w:r>
          </w:p>
        </w:tc>
        <w:tc>
          <w:tcPr>
            <w:tcW w:w="4860" w:type="dxa"/>
          </w:tcPr>
          <w:p w14:paraId="02A39852" w14:textId="77777777" w:rsidR="0016797B" w:rsidRDefault="0016797B">
            <w:pPr>
              <w:rPr>
                <w:rFonts w:ascii="Arial" w:hAnsi="Arial"/>
                <w:sz w:val="16"/>
              </w:rPr>
            </w:pPr>
            <w:r>
              <w:rPr>
                <w:rFonts w:ascii="Arial" w:hAnsi="Arial"/>
                <w:sz w:val="16"/>
              </w:rPr>
              <w:t>Have Critical characteristics been identified?</w:t>
            </w:r>
          </w:p>
        </w:tc>
        <w:tc>
          <w:tcPr>
            <w:tcW w:w="630" w:type="dxa"/>
          </w:tcPr>
          <w:p w14:paraId="59173962" w14:textId="77777777" w:rsidR="0016797B" w:rsidRDefault="0016797B">
            <w:pPr>
              <w:jc w:val="right"/>
              <w:rPr>
                <w:rFonts w:ascii="Arial" w:hAnsi="Arial"/>
                <w:sz w:val="16"/>
              </w:rPr>
            </w:pPr>
            <w:r>
              <w:rPr>
                <w:rFonts w:ascii="Arial" w:hAnsi="Arial"/>
                <w:sz w:val="16"/>
              </w:rPr>
              <w:t>Yes</w:t>
            </w:r>
          </w:p>
        </w:tc>
        <w:tc>
          <w:tcPr>
            <w:tcW w:w="360" w:type="dxa"/>
            <w:tcBorders>
              <w:top w:val="single" w:sz="12" w:space="0" w:color="auto"/>
              <w:left w:val="single" w:sz="12" w:space="0" w:color="auto"/>
              <w:bottom w:val="single" w:sz="12" w:space="0" w:color="auto"/>
              <w:right w:val="single" w:sz="12" w:space="0" w:color="auto"/>
            </w:tcBorders>
          </w:tcPr>
          <w:p w14:paraId="6B015C43" w14:textId="77777777" w:rsidR="0016797B" w:rsidRDefault="0016797B">
            <w:pPr>
              <w:rPr>
                <w:rFonts w:ascii="Arial" w:hAnsi="Arial"/>
                <w:sz w:val="16"/>
              </w:rPr>
            </w:pPr>
          </w:p>
        </w:tc>
        <w:tc>
          <w:tcPr>
            <w:tcW w:w="720" w:type="dxa"/>
            <w:tcBorders>
              <w:left w:val="nil"/>
            </w:tcBorders>
          </w:tcPr>
          <w:p w14:paraId="2E3D6A41" w14:textId="77777777" w:rsidR="0016797B" w:rsidRDefault="0016797B">
            <w:pPr>
              <w:jc w:val="right"/>
              <w:rPr>
                <w:rFonts w:ascii="Arial" w:hAnsi="Arial"/>
                <w:sz w:val="16"/>
              </w:rPr>
            </w:pPr>
            <w:r>
              <w:rPr>
                <w:rFonts w:ascii="Arial" w:hAnsi="Arial"/>
                <w:sz w:val="16"/>
              </w:rPr>
              <w:t>No</w:t>
            </w:r>
          </w:p>
        </w:tc>
        <w:tc>
          <w:tcPr>
            <w:tcW w:w="360" w:type="dxa"/>
            <w:tcBorders>
              <w:top w:val="single" w:sz="12" w:space="0" w:color="auto"/>
              <w:left w:val="single" w:sz="12" w:space="0" w:color="auto"/>
              <w:bottom w:val="single" w:sz="12" w:space="0" w:color="auto"/>
              <w:right w:val="single" w:sz="12" w:space="0" w:color="auto"/>
            </w:tcBorders>
          </w:tcPr>
          <w:p w14:paraId="05221975" w14:textId="77777777" w:rsidR="0016797B" w:rsidRDefault="0016797B">
            <w:pPr>
              <w:rPr>
                <w:rFonts w:ascii="Arial" w:hAnsi="Arial"/>
                <w:sz w:val="16"/>
              </w:rPr>
            </w:pPr>
          </w:p>
        </w:tc>
        <w:tc>
          <w:tcPr>
            <w:tcW w:w="1350" w:type="dxa"/>
            <w:tcBorders>
              <w:left w:val="nil"/>
            </w:tcBorders>
          </w:tcPr>
          <w:p w14:paraId="083748D1" w14:textId="77777777" w:rsidR="0016797B" w:rsidRDefault="0016797B">
            <w:pPr>
              <w:jc w:val="right"/>
              <w:rPr>
                <w:rFonts w:ascii="Arial" w:hAnsi="Arial"/>
                <w:sz w:val="16"/>
              </w:rPr>
            </w:pPr>
          </w:p>
        </w:tc>
        <w:tc>
          <w:tcPr>
            <w:tcW w:w="360" w:type="dxa"/>
          </w:tcPr>
          <w:p w14:paraId="4BF12CF4" w14:textId="77777777" w:rsidR="0016797B" w:rsidRDefault="0016797B">
            <w:pPr>
              <w:rPr>
                <w:rFonts w:ascii="Arial" w:hAnsi="Arial"/>
                <w:sz w:val="16"/>
              </w:rPr>
            </w:pPr>
          </w:p>
        </w:tc>
        <w:tc>
          <w:tcPr>
            <w:tcW w:w="144" w:type="dxa"/>
          </w:tcPr>
          <w:p w14:paraId="7E565ADD" w14:textId="77777777" w:rsidR="0016797B" w:rsidRDefault="0016797B">
            <w:pPr>
              <w:rPr>
                <w:rFonts w:ascii="Arial" w:hAnsi="Arial"/>
                <w:sz w:val="16"/>
              </w:rPr>
            </w:pPr>
          </w:p>
        </w:tc>
        <w:tc>
          <w:tcPr>
            <w:tcW w:w="1890" w:type="dxa"/>
            <w:tcBorders>
              <w:top w:val="single" w:sz="4" w:space="0" w:color="auto"/>
              <w:bottom w:val="single" w:sz="4" w:space="0" w:color="auto"/>
            </w:tcBorders>
          </w:tcPr>
          <w:p w14:paraId="51E8C266" w14:textId="77777777" w:rsidR="0016797B" w:rsidRDefault="0016797B">
            <w:pPr>
              <w:rPr>
                <w:rFonts w:ascii="Arial" w:hAnsi="Arial"/>
                <w:sz w:val="16"/>
              </w:rPr>
            </w:pPr>
          </w:p>
        </w:tc>
      </w:tr>
      <w:tr w:rsidR="0016797B" w14:paraId="035EE567" w14:textId="77777777">
        <w:tblPrEx>
          <w:tblCellMar>
            <w:top w:w="0" w:type="dxa"/>
            <w:bottom w:w="0" w:type="dxa"/>
          </w:tblCellMar>
        </w:tblPrEx>
        <w:trPr>
          <w:cantSplit/>
        </w:trPr>
        <w:tc>
          <w:tcPr>
            <w:tcW w:w="270" w:type="dxa"/>
          </w:tcPr>
          <w:p w14:paraId="0A1CA473" w14:textId="77777777" w:rsidR="0016797B" w:rsidRDefault="0016797B">
            <w:pPr>
              <w:ind w:left="-90" w:right="-108"/>
              <w:jc w:val="center"/>
              <w:rPr>
                <w:rFonts w:ascii="Arial" w:hAnsi="Arial"/>
                <w:sz w:val="16"/>
              </w:rPr>
            </w:pPr>
            <w:r>
              <w:rPr>
                <w:rFonts w:ascii="Arial" w:hAnsi="Arial"/>
                <w:sz w:val="16"/>
              </w:rPr>
              <w:t>7.</w:t>
            </w:r>
          </w:p>
        </w:tc>
        <w:tc>
          <w:tcPr>
            <w:tcW w:w="4860" w:type="dxa"/>
          </w:tcPr>
          <w:p w14:paraId="07DD79D1" w14:textId="77777777" w:rsidR="0016797B" w:rsidRDefault="0016797B">
            <w:pPr>
              <w:rPr>
                <w:rFonts w:ascii="Arial" w:hAnsi="Arial"/>
                <w:sz w:val="16"/>
              </w:rPr>
            </w:pPr>
            <w:r>
              <w:rPr>
                <w:rFonts w:ascii="Arial" w:hAnsi="Arial"/>
                <w:sz w:val="16"/>
              </w:rPr>
              <w:t>What was the Checking Process used to check Part?</w:t>
            </w:r>
          </w:p>
        </w:tc>
        <w:tc>
          <w:tcPr>
            <w:tcW w:w="630" w:type="dxa"/>
          </w:tcPr>
          <w:p w14:paraId="5696F694" w14:textId="77777777" w:rsidR="0016797B" w:rsidRDefault="0016797B">
            <w:pPr>
              <w:jc w:val="right"/>
              <w:rPr>
                <w:rFonts w:ascii="Arial" w:hAnsi="Arial"/>
                <w:sz w:val="16"/>
              </w:rPr>
            </w:pPr>
            <w:r>
              <w:rPr>
                <w:rFonts w:ascii="Arial" w:hAnsi="Arial"/>
                <w:sz w:val="16"/>
              </w:rPr>
              <w:t>CMM</w:t>
            </w:r>
          </w:p>
        </w:tc>
        <w:tc>
          <w:tcPr>
            <w:tcW w:w="360" w:type="dxa"/>
            <w:tcBorders>
              <w:top w:val="single" w:sz="12" w:space="0" w:color="auto"/>
              <w:left w:val="single" w:sz="12" w:space="0" w:color="auto"/>
              <w:bottom w:val="single" w:sz="12" w:space="0" w:color="auto"/>
              <w:right w:val="single" w:sz="12" w:space="0" w:color="auto"/>
            </w:tcBorders>
          </w:tcPr>
          <w:p w14:paraId="787E79AF" w14:textId="77777777" w:rsidR="0016797B" w:rsidRDefault="0016797B">
            <w:pPr>
              <w:rPr>
                <w:rFonts w:ascii="Arial" w:hAnsi="Arial"/>
                <w:sz w:val="16"/>
              </w:rPr>
            </w:pPr>
          </w:p>
        </w:tc>
        <w:tc>
          <w:tcPr>
            <w:tcW w:w="720" w:type="dxa"/>
            <w:tcBorders>
              <w:left w:val="nil"/>
            </w:tcBorders>
          </w:tcPr>
          <w:p w14:paraId="270F1A53" w14:textId="77777777" w:rsidR="0016797B" w:rsidRDefault="0016797B">
            <w:pPr>
              <w:jc w:val="right"/>
              <w:rPr>
                <w:rFonts w:ascii="Arial" w:hAnsi="Arial"/>
                <w:sz w:val="16"/>
              </w:rPr>
            </w:pPr>
            <w:r>
              <w:rPr>
                <w:rFonts w:ascii="Arial" w:hAnsi="Arial"/>
                <w:sz w:val="16"/>
              </w:rPr>
              <w:t>Fixture</w:t>
            </w:r>
          </w:p>
        </w:tc>
        <w:tc>
          <w:tcPr>
            <w:tcW w:w="360" w:type="dxa"/>
            <w:tcBorders>
              <w:top w:val="single" w:sz="12" w:space="0" w:color="auto"/>
              <w:left w:val="single" w:sz="12" w:space="0" w:color="auto"/>
              <w:bottom w:val="single" w:sz="12" w:space="0" w:color="auto"/>
              <w:right w:val="single" w:sz="12" w:space="0" w:color="auto"/>
            </w:tcBorders>
          </w:tcPr>
          <w:p w14:paraId="09719D6D" w14:textId="77777777" w:rsidR="0016797B" w:rsidRDefault="0016797B">
            <w:pPr>
              <w:rPr>
                <w:rFonts w:ascii="Arial" w:hAnsi="Arial"/>
                <w:sz w:val="16"/>
              </w:rPr>
            </w:pPr>
          </w:p>
        </w:tc>
        <w:tc>
          <w:tcPr>
            <w:tcW w:w="1350" w:type="dxa"/>
            <w:tcBorders>
              <w:left w:val="nil"/>
            </w:tcBorders>
          </w:tcPr>
          <w:p w14:paraId="66B105B5" w14:textId="77777777" w:rsidR="0016797B" w:rsidRDefault="0016797B">
            <w:pPr>
              <w:jc w:val="right"/>
              <w:rPr>
                <w:rFonts w:ascii="Arial" w:hAnsi="Arial"/>
                <w:sz w:val="16"/>
              </w:rPr>
            </w:pPr>
            <w:r>
              <w:rPr>
                <w:rFonts w:ascii="Arial" w:hAnsi="Arial"/>
                <w:sz w:val="16"/>
              </w:rPr>
              <w:t>Open Set-up</w:t>
            </w:r>
          </w:p>
        </w:tc>
        <w:tc>
          <w:tcPr>
            <w:tcW w:w="360" w:type="dxa"/>
            <w:tcBorders>
              <w:top w:val="single" w:sz="12" w:space="0" w:color="auto"/>
              <w:left w:val="single" w:sz="12" w:space="0" w:color="auto"/>
              <w:bottom w:val="single" w:sz="12" w:space="0" w:color="auto"/>
              <w:right w:val="single" w:sz="12" w:space="0" w:color="auto"/>
            </w:tcBorders>
          </w:tcPr>
          <w:p w14:paraId="3034E9EA" w14:textId="77777777" w:rsidR="0016797B" w:rsidRDefault="0016797B">
            <w:pPr>
              <w:rPr>
                <w:rFonts w:ascii="Arial" w:hAnsi="Arial"/>
                <w:sz w:val="16"/>
              </w:rPr>
            </w:pPr>
          </w:p>
        </w:tc>
        <w:tc>
          <w:tcPr>
            <w:tcW w:w="144" w:type="dxa"/>
            <w:tcBorders>
              <w:left w:val="nil"/>
            </w:tcBorders>
          </w:tcPr>
          <w:p w14:paraId="78FE84D4" w14:textId="77777777" w:rsidR="0016797B" w:rsidRDefault="0016797B">
            <w:pPr>
              <w:rPr>
                <w:rFonts w:ascii="Arial" w:hAnsi="Arial"/>
                <w:sz w:val="16"/>
              </w:rPr>
            </w:pPr>
          </w:p>
        </w:tc>
        <w:tc>
          <w:tcPr>
            <w:tcW w:w="1890" w:type="dxa"/>
            <w:tcBorders>
              <w:top w:val="single" w:sz="4" w:space="0" w:color="auto"/>
              <w:bottom w:val="single" w:sz="4" w:space="0" w:color="auto"/>
            </w:tcBorders>
          </w:tcPr>
          <w:p w14:paraId="573ABC84" w14:textId="77777777" w:rsidR="0016797B" w:rsidRDefault="0016797B">
            <w:pPr>
              <w:rPr>
                <w:rFonts w:ascii="Arial" w:hAnsi="Arial"/>
                <w:sz w:val="16"/>
              </w:rPr>
            </w:pPr>
          </w:p>
        </w:tc>
      </w:tr>
      <w:tr w:rsidR="0016797B" w14:paraId="1F79690D" w14:textId="77777777">
        <w:tblPrEx>
          <w:tblCellMar>
            <w:top w:w="0" w:type="dxa"/>
            <w:bottom w:w="0" w:type="dxa"/>
          </w:tblCellMar>
        </w:tblPrEx>
        <w:trPr>
          <w:cantSplit/>
        </w:trPr>
        <w:tc>
          <w:tcPr>
            <w:tcW w:w="270" w:type="dxa"/>
          </w:tcPr>
          <w:p w14:paraId="6A9364E6" w14:textId="77777777" w:rsidR="0016797B" w:rsidRDefault="0016797B">
            <w:pPr>
              <w:ind w:left="-90" w:right="-108"/>
              <w:jc w:val="center"/>
              <w:rPr>
                <w:rFonts w:ascii="Arial" w:hAnsi="Arial"/>
                <w:sz w:val="16"/>
              </w:rPr>
            </w:pPr>
            <w:r>
              <w:rPr>
                <w:rFonts w:ascii="Arial" w:hAnsi="Arial"/>
                <w:sz w:val="16"/>
              </w:rPr>
              <w:t>8.</w:t>
            </w:r>
          </w:p>
        </w:tc>
        <w:tc>
          <w:tcPr>
            <w:tcW w:w="4860" w:type="dxa"/>
          </w:tcPr>
          <w:p w14:paraId="3392CC82" w14:textId="77777777" w:rsidR="0016797B" w:rsidRDefault="0016797B">
            <w:pPr>
              <w:rPr>
                <w:rFonts w:ascii="Arial" w:hAnsi="Arial"/>
                <w:sz w:val="16"/>
              </w:rPr>
            </w:pPr>
            <w:r>
              <w:rPr>
                <w:rFonts w:ascii="Arial" w:hAnsi="Arial"/>
                <w:sz w:val="16"/>
              </w:rPr>
              <w:t>Was the Checking Process d</w:t>
            </w:r>
            <w:r w:rsidR="00CC7038">
              <w:rPr>
                <w:rFonts w:ascii="Arial" w:hAnsi="Arial"/>
                <w:sz w:val="16"/>
              </w:rPr>
              <w:t>efined by ATI</w:t>
            </w:r>
            <w:r>
              <w:rPr>
                <w:rFonts w:ascii="Arial" w:hAnsi="Arial"/>
                <w:sz w:val="16"/>
              </w:rPr>
              <w:t>?</w:t>
            </w:r>
          </w:p>
        </w:tc>
        <w:tc>
          <w:tcPr>
            <w:tcW w:w="630" w:type="dxa"/>
          </w:tcPr>
          <w:p w14:paraId="21BC61DB" w14:textId="77777777" w:rsidR="0016797B" w:rsidRDefault="0016797B">
            <w:pPr>
              <w:jc w:val="right"/>
              <w:rPr>
                <w:rFonts w:ascii="Arial" w:hAnsi="Arial"/>
                <w:sz w:val="16"/>
              </w:rPr>
            </w:pPr>
            <w:r>
              <w:rPr>
                <w:rFonts w:ascii="Arial" w:hAnsi="Arial"/>
                <w:sz w:val="16"/>
              </w:rPr>
              <w:t>Yes</w:t>
            </w:r>
          </w:p>
        </w:tc>
        <w:tc>
          <w:tcPr>
            <w:tcW w:w="360" w:type="dxa"/>
            <w:tcBorders>
              <w:top w:val="single" w:sz="12" w:space="0" w:color="auto"/>
              <w:left w:val="single" w:sz="12" w:space="0" w:color="auto"/>
              <w:bottom w:val="single" w:sz="12" w:space="0" w:color="auto"/>
              <w:right w:val="single" w:sz="12" w:space="0" w:color="auto"/>
            </w:tcBorders>
          </w:tcPr>
          <w:p w14:paraId="5302E51A" w14:textId="77777777" w:rsidR="0016797B" w:rsidRDefault="0016797B">
            <w:pPr>
              <w:rPr>
                <w:rFonts w:ascii="Arial" w:hAnsi="Arial"/>
                <w:sz w:val="16"/>
              </w:rPr>
            </w:pPr>
          </w:p>
        </w:tc>
        <w:tc>
          <w:tcPr>
            <w:tcW w:w="720" w:type="dxa"/>
            <w:tcBorders>
              <w:left w:val="nil"/>
            </w:tcBorders>
          </w:tcPr>
          <w:p w14:paraId="311BE86B" w14:textId="77777777" w:rsidR="0016797B" w:rsidRDefault="0016797B">
            <w:pPr>
              <w:jc w:val="right"/>
              <w:rPr>
                <w:rFonts w:ascii="Arial" w:hAnsi="Arial"/>
                <w:sz w:val="16"/>
              </w:rPr>
            </w:pPr>
            <w:r>
              <w:rPr>
                <w:rFonts w:ascii="Arial" w:hAnsi="Arial"/>
                <w:sz w:val="16"/>
              </w:rPr>
              <w:t>No</w:t>
            </w:r>
          </w:p>
        </w:tc>
        <w:tc>
          <w:tcPr>
            <w:tcW w:w="360" w:type="dxa"/>
            <w:tcBorders>
              <w:top w:val="single" w:sz="12" w:space="0" w:color="auto"/>
              <w:left w:val="single" w:sz="12" w:space="0" w:color="auto"/>
              <w:bottom w:val="single" w:sz="12" w:space="0" w:color="auto"/>
              <w:right w:val="single" w:sz="12" w:space="0" w:color="auto"/>
            </w:tcBorders>
          </w:tcPr>
          <w:p w14:paraId="16B01FC6" w14:textId="77777777" w:rsidR="0016797B" w:rsidRDefault="0016797B">
            <w:pPr>
              <w:rPr>
                <w:rFonts w:ascii="Arial" w:hAnsi="Arial"/>
                <w:sz w:val="16"/>
              </w:rPr>
            </w:pPr>
          </w:p>
        </w:tc>
        <w:tc>
          <w:tcPr>
            <w:tcW w:w="1350" w:type="dxa"/>
            <w:tcBorders>
              <w:left w:val="nil"/>
            </w:tcBorders>
          </w:tcPr>
          <w:p w14:paraId="7DBFACAB" w14:textId="77777777" w:rsidR="0016797B" w:rsidRDefault="0016797B">
            <w:pPr>
              <w:jc w:val="right"/>
              <w:rPr>
                <w:rFonts w:ascii="Arial" w:hAnsi="Arial"/>
                <w:sz w:val="16"/>
              </w:rPr>
            </w:pPr>
          </w:p>
        </w:tc>
        <w:tc>
          <w:tcPr>
            <w:tcW w:w="360" w:type="dxa"/>
          </w:tcPr>
          <w:p w14:paraId="3D500FBC" w14:textId="77777777" w:rsidR="0016797B" w:rsidRDefault="0016797B">
            <w:pPr>
              <w:rPr>
                <w:rFonts w:ascii="Arial" w:hAnsi="Arial"/>
                <w:sz w:val="16"/>
              </w:rPr>
            </w:pPr>
          </w:p>
        </w:tc>
        <w:tc>
          <w:tcPr>
            <w:tcW w:w="144" w:type="dxa"/>
          </w:tcPr>
          <w:p w14:paraId="437883A0" w14:textId="77777777" w:rsidR="0016797B" w:rsidRDefault="0016797B">
            <w:pPr>
              <w:rPr>
                <w:rFonts w:ascii="Arial" w:hAnsi="Arial"/>
                <w:sz w:val="16"/>
              </w:rPr>
            </w:pPr>
          </w:p>
        </w:tc>
        <w:tc>
          <w:tcPr>
            <w:tcW w:w="1890" w:type="dxa"/>
            <w:tcBorders>
              <w:top w:val="single" w:sz="4" w:space="0" w:color="auto"/>
              <w:bottom w:val="single" w:sz="4" w:space="0" w:color="auto"/>
            </w:tcBorders>
          </w:tcPr>
          <w:p w14:paraId="015E7349" w14:textId="77777777" w:rsidR="0016797B" w:rsidRDefault="0016797B">
            <w:pPr>
              <w:rPr>
                <w:rFonts w:ascii="Arial" w:hAnsi="Arial"/>
                <w:sz w:val="16"/>
              </w:rPr>
            </w:pPr>
          </w:p>
        </w:tc>
      </w:tr>
      <w:tr w:rsidR="0016797B" w14:paraId="672519AC" w14:textId="77777777">
        <w:tblPrEx>
          <w:tblCellMar>
            <w:top w:w="0" w:type="dxa"/>
            <w:bottom w:w="0" w:type="dxa"/>
          </w:tblCellMar>
        </w:tblPrEx>
        <w:trPr>
          <w:cantSplit/>
        </w:trPr>
        <w:tc>
          <w:tcPr>
            <w:tcW w:w="270" w:type="dxa"/>
          </w:tcPr>
          <w:p w14:paraId="0FBFCDAD" w14:textId="77777777" w:rsidR="0016797B" w:rsidRDefault="0016797B">
            <w:pPr>
              <w:ind w:left="-90" w:right="-108"/>
              <w:jc w:val="center"/>
              <w:rPr>
                <w:rFonts w:ascii="Arial" w:hAnsi="Arial"/>
                <w:sz w:val="16"/>
              </w:rPr>
            </w:pPr>
            <w:r>
              <w:rPr>
                <w:rFonts w:ascii="Arial" w:hAnsi="Arial"/>
                <w:sz w:val="16"/>
              </w:rPr>
              <w:t>9.</w:t>
            </w:r>
          </w:p>
        </w:tc>
        <w:tc>
          <w:tcPr>
            <w:tcW w:w="4860" w:type="dxa"/>
          </w:tcPr>
          <w:p w14:paraId="4C421C6F" w14:textId="77777777" w:rsidR="0016797B" w:rsidRDefault="0016797B">
            <w:pPr>
              <w:rPr>
                <w:rFonts w:ascii="Arial" w:hAnsi="Arial"/>
                <w:sz w:val="16"/>
              </w:rPr>
            </w:pPr>
            <w:r>
              <w:rPr>
                <w:rFonts w:ascii="Arial" w:hAnsi="Arial"/>
                <w:sz w:val="16"/>
              </w:rPr>
              <w:t>Is Checking Fixture included with shipment?</w:t>
            </w:r>
          </w:p>
        </w:tc>
        <w:tc>
          <w:tcPr>
            <w:tcW w:w="630" w:type="dxa"/>
          </w:tcPr>
          <w:p w14:paraId="1F49A176" w14:textId="77777777" w:rsidR="0016797B" w:rsidRDefault="0016797B">
            <w:pPr>
              <w:jc w:val="right"/>
              <w:rPr>
                <w:rFonts w:ascii="Arial" w:hAnsi="Arial"/>
                <w:sz w:val="16"/>
              </w:rPr>
            </w:pPr>
            <w:r>
              <w:rPr>
                <w:rFonts w:ascii="Arial" w:hAnsi="Arial"/>
                <w:sz w:val="16"/>
              </w:rPr>
              <w:t>Yes</w:t>
            </w:r>
          </w:p>
        </w:tc>
        <w:tc>
          <w:tcPr>
            <w:tcW w:w="360" w:type="dxa"/>
            <w:tcBorders>
              <w:top w:val="single" w:sz="12" w:space="0" w:color="auto"/>
              <w:left w:val="single" w:sz="12" w:space="0" w:color="auto"/>
              <w:bottom w:val="single" w:sz="12" w:space="0" w:color="auto"/>
              <w:right w:val="single" w:sz="12" w:space="0" w:color="auto"/>
            </w:tcBorders>
          </w:tcPr>
          <w:p w14:paraId="66C3E077" w14:textId="77777777" w:rsidR="0016797B" w:rsidRDefault="0016797B">
            <w:pPr>
              <w:rPr>
                <w:rFonts w:ascii="Arial" w:hAnsi="Arial"/>
                <w:sz w:val="16"/>
              </w:rPr>
            </w:pPr>
          </w:p>
        </w:tc>
        <w:tc>
          <w:tcPr>
            <w:tcW w:w="720" w:type="dxa"/>
            <w:tcBorders>
              <w:left w:val="nil"/>
            </w:tcBorders>
          </w:tcPr>
          <w:p w14:paraId="038722B4" w14:textId="77777777" w:rsidR="0016797B" w:rsidRDefault="0016797B">
            <w:pPr>
              <w:jc w:val="right"/>
              <w:rPr>
                <w:rFonts w:ascii="Arial" w:hAnsi="Arial"/>
                <w:sz w:val="16"/>
              </w:rPr>
            </w:pPr>
            <w:r>
              <w:rPr>
                <w:rFonts w:ascii="Arial" w:hAnsi="Arial"/>
                <w:sz w:val="16"/>
              </w:rPr>
              <w:t>No</w:t>
            </w:r>
          </w:p>
        </w:tc>
        <w:tc>
          <w:tcPr>
            <w:tcW w:w="360" w:type="dxa"/>
            <w:tcBorders>
              <w:top w:val="single" w:sz="12" w:space="0" w:color="auto"/>
              <w:left w:val="single" w:sz="12" w:space="0" w:color="auto"/>
              <w:bottom w:val="single" w:sz="12" w:space="0" w:color="auto"/>
              <w:right w:val="single" w:sz="12" w:space="0" w:color="auto"/>
            </w:tcBorders>
          </w:tcPr>
          <w:p w14:paraId="724B1553" w14:textId="77777777" w:rsidR="0016797B" w:rsidRDefault="0016797B">
            <w:pPr>
              <w:rPr>
                <w:rFonts w:ascii="Arial" w:hAnsi="Arial"/>
                <w:sz w:val="16"/>
              </w:rPr>
            </w:pPr>
          </w:p>
        </w:tc>
        <w:tc>
          <w:tcPr>
            <w:tcW w:w="1350" w:type="dxa"/>
            <w:tcBorders>
              <w:left w:val="nil"/>
            </w:tcBorders>
          </w:tcPr>
          <w:p w14:paraId="457E0B5C" w14:textId="77777777" w:rsidR="0016797B" w:rsidRDefault="0016797B">
            <w:pPr>
              <w:jc w:val="right"/>
              <w:rPr>
                <w:rFonts w:ascii="Arial" w:hAnsi="Arial"/>
                <w:sz w:val="16"/>
              </w:rPr>
            </w:pPr>
          </w:p>
        </w:tc>
        <w:tc>
          <w:tcPr>
            <w:tcW w:w="360" w:type="dxa"/>
          </w:tcPr>
          <w:p w14:paraId="0F86AC28" w14:textId="77777777" w:rsidR="0016797B" w:rsidRDefault="0016797B">
            <w:pPr>
              <w:rPr>
                <w:rFonts w:ascii="Arial" w:hAnsi="Arial"/>
                <w:sz w:val="16"/>
              </w:rPr>
            </w:pPr>
          </w:p>
        </w:tc>
        <w:tc>
          <w:tcPr>
            <w:tcW w:w="144" w:type="dxa"/>
          </w:tcPr>
          <w:p w14:paraId="3C8724F1" w14:textId="77777777" w:rsidR="0016797B" w:rsidRDefault="0016797B">
            <w:pPr>
              <w:rPr>
                <w:rFonts w:ascii="Arial" w:hAnsi="Arial"/>
                <w:sz w:val="16"/>
              </w:rPr>
            </w:pPr>
          </w:p>
        </w:tc>
        <w:tc>
          <w:tcPr>
            <w:tcW w:w="1890" w:type="dxa"/>
            <w:tcBorders>
              <w:top w:val="single" w:sz="4" w:space="0" w:color="auto"/>
              <w:bottom w:val="single" w:sz="4" w:space="0" w:color="auto"/>
            </w:tcBorders>
          </w:tcPr>
          <w:p w14:paraId="27A1040C" w14:textId="77777777" w:rsidR="0016797B" w:rsidRDefault="0016797B">
            <w:pPr>
              <w:rPr>
                <w:rFonts w:ascii="Arial" w:hAnsi="Arial"/>
                <w:sz w:val="16"/>
              </w:rPr>
            </w:pPr>
          </w:p>
        </w:tc>
      </w:tr>
    </w:tbl>
    <w:p w14:paraId="1556C91B" w14:textId="77777777" w:rsidR="0016797B" w:rsidRDefault="0016797B">
      <w:pPr>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7488"/>
      </w:tblGrid>
      <w:tr w:rsidR="0016797B" w14:paraId="3CA353C1" w14:textId="77777777">
        <w:tblPrEx>
          <w:tblCellMar>
            <w:top w:w="0" w:type="dxa"/>
            <w:bottom w:w="0" w:type="dxa"/>
          </w:tblCellMar>
        </w:tblPrEx>
        <w:trPr>
          <w:cantSplit/>
          <w:trHeight w:hRule="exact" w:val="240"/>
        </w:trPr>
        <w:tc>
          <w:tcPr>
            <w:tcW w:w="3528" w:type="dxa"/>
            <w:tcBorders>
              <w:top w:val="nil"/>
              <w:left w:val="nil"/>
              <w:bottom w:val="nil"/>
              <w:right w:val="nil"/>
            </w:tcBorders>
          </w:tcPr>
          <w:p w14:paraId="3D6DE0AF" w14:textId="77777777" w:rsidR="0016797B" w:rsidRDefault="0016797B">
            <w:pPr>
              <w:spacing w:before="40"/>
              <w:rPr>
                <w:rFonts w:ascii="Arial" w:hAnsi="Arial"/>
                <w:sz w:val="16"/>
              </w:rPr>
            </w:pPr>
            <w:r>
              <w:rPr>
                <w:rFonts w:ascii="Arial" w:hAnsi="Arial"/>
                <w:sz w:val="16"/>
              </w:rPr>
              <w:t>Explanation of "NO" answer or comment here:</w:t>
            </w:r>
          </w:p>
        </w:tc>
        <w:tc>
          <w:tcPr>
            <w:tcW w:w="7488" w:type="dxa"/>
            <w:tcBorders>
              <w:top w:val="nil"/>
              <w:left w:val="nil"/>
              <w:bottom w:val="single" w:sz="4" w:space="0" w:color="auto"/>
              <w:right w:val="nil"/>
            </w:tcBorders>
          </w:tcPr>
          <w:p w14:paraId="3B51652D" w14:textId="77777777" w:rsidR="0016797B" w:rsidRDefault="0016797B">
            <w:pPr>
              <w:rPr>
                <w:rFonts w:ascii="Arial" w:hAnsi="Arial"/>
                <w:sz w:val="16"/>
              </w:rPr>
            </w:pPr>
          </w:p>
        </w:tc>
      </w:tr>
      <w:tr w:rsidR="0016797B" w14:paraId="46A9C625" w14:textId="77777777">
        <w:tblPrEx>
          <w:tblCellMar>
            <w:top w:w="0" w:type="dxa"/>
            <w:bottom w:w="0" w:type="dxa"/>
          </w:tblCellMar>
        </w:tblPrEx>
        <w:trPr>
          <w:cantSplit/>
          <w:trHeight w:hRule="exact" w:val="240"/>
        </w:trPr>
        <w:tc>
          <w:tcPr>
            <w:tcW w:w="11016" w:type="dxa"/>
            <w:gridSpan w:val="2"/>
            <w:tcBorders>
              <w:top w:val="nil"/>
              <w:left w:val="nil"/>
              <w:right w:val="nil"/>
            </w:tcBorders>
          </w:tcPr>
          <w:p w14:paraId="60D0D5DF" w14:textId="77777777" w:rsidR="0016797B" w:rsidRDefault="0016797B">
            <w:pPr>
              <w:rPr>
                <w:rFonts w:ascii="Arial" w:hAnsi="Arial"/>
                <w:sz w:val="16"/>
              </w:rPr>
            </w:pPr>
          </w:p>
        </w:tc>
      </w:tr>
      <w:tr w:rsidR="0016797B" w14:paraId="38ABFDEA" w14:textId="77777777">
        <w:tblPrEx>
          <w:tblCellMar>
            <w:top w:w="0" w:type="dxa"/>
            <w:bottom w:w="0" w:type="dxa"/>
          </w:tblCellMar>
        </w:tblPrEx>
        <w:trPr>
          <w:cantSplit/>
          <w:trHeight w:hRule="exact" w:val="240"/>
        </w:trPr>
        <w:tc>
          <w:tcPr>
            <w:tcW w:w="11016" w:type="dxa"/>
            <w:gridSpan w:val="2"/>
            <w:tcBorders>
              <w:top w:val="nil"/>
              <w:left w:val="nil"/>
              <w:right w:val="nil"/>
            </w:tcBorders>
          </w:tcPr>
          <w:p w14:paraId="7A235620" w14:textId="77777777" w:rsidR="0016797B" w:rsidRDefault="0016797B">
            <w:pPr>
              <w:rPr>
                <w:rFonts w:ascii="Arial" w:hAnsi="Arial"/>
                <w:sz w:val="16"/>
              </w:rPr>
            </w:pPr>
          </w:p>
        </w:tc>
      </w:tr>
      <w:tr w:rsidR="0016797B" w14:paraId="539A03B6" w14:textId="77777777">
        <w:tblPrEx>
          <w:tblCellMar>
            <w:top w:w="0" w:type="dxa"/>
            <w:bottom w:w="0" w:type="dxa"/>
          </w:tblCellMar>
        </w:tblPrEx>
        <w:trPr>
          <w:cantSplit/>
          <w:trHeight w:hRule="exact" w:val="240"/>
        </w:trPr>
        <w:tc>
          <w:tcPr>
            <w:tcW w:w="11016" w:type="dxa"/>
            <w:gridSpan w:val="2"/>
            <w:tcBorders>
              <w:left w:val="nil"/>
              <w:right w:val="nil"/>
            </w:tcBorders>
          </w:tcPr>
          <w:p w14:paraId="3938D040" w14:textId="77777777" w:rsidR="0016797B" w:rsidRDefault="0016797B">
            <w:pPr>
              <w:rPr>
                <w:rFonts w:ascii="Arial" w:hAnsi="Arial"/>
                <w:sz w:val="16"/>
              </w:rPr>
            </w:pPr>
          </w:p>
        </w:tc>
      </w:tr>
      <w:tr w:rsidR="0016797B" w14:paraId="0356DD1C" w14:textId="77777777">
        <w:tblPrEx>
          <w:tblCellMar>
            <w:top w:w="0" w:type="dxa"/>
            <w:bottom w:w="0" w:type="dxa"/>
          </w:tblCellMar>
        </w:tblPrEx>
        <w:trPr>
          <w:cantSplit/>
          <w:trHeight w:hRule="exact" w:val="240"/>
        </w:trPr>
        <w:tc>
          <w:tcPr>
            <w:tcW w:w="11016" w:type="dxa"/>
            <w:gridSpan w:val="2"/>
            <w:tcBorders>
              <w:left w:val="nil"/>
              <w:right w:val="nil"/>
            </w:tcBorders>
          </w:tcPr>
          <w:p w14:paraId="568D3C80" w14:textId="77777777" w:rsidR="0016797B" w:rsidRDefault="0016797B">
            <w:pPr>
              <w:rPr>
                <w:rFonts w:ascii="Arial" w:hAnsi="Arial"/>
                <w:sz w:val="16"/>
              </w:rPr>
            </w:pPr>
          </w:p>
        </w:tc>
      </w:tr>
    </w:tbl>
    <w:p w14:paraId="366D3026" w14:textId="77777777" w:rsidR="0016797B" w:rsidRDefault="0016797B">
      <w:pPr>
        <w:rPr>
          <w:rFonts w:ascii="Arial" w:hAnsi="Arial"/>
          <w:sz w:val="16"/>
        </w:rPr>
      </w:pPr>
    </w:p>
    <w:tbl>
      <w:tblPr>
        <w:tblW w:w="0" w:type="auto"/>
        <w:tblBorders>
          <w:bottom w:val="single" w:sz="4" w:space="0" w:color="auto"/>
        </w:tblBorders>
        <w:tblLayout w:type="fixed"/>
        <w:tblLook w:val="0000" w:firstRow="0" w:lastRow="0" w:firstColumn="0" w:lastColumn="0" w:noHBand="0" w:noVBand="0"/>
      </w:tblPr>
      <w:tblGrid>
        <w:gridCol w:w="2268"/>
        <w:gridCol w:w="2610"/>
        <w:gridCol w:w="540"/>
        <w:gridCol w:w="2610"/>
        <w:gridCol w:w="1080"/>
        <w:gridCol w:w="1890"/>
      </w:tblGrid>
      <w:tr w:rsidR="0016797B" w14:paraId="4883BD8F" w14:textId="77777777" w:rsidTr="005654FD">
        <w:tblPrEx>
          <w:tblCellMar>
            <w:top w:w="0" w:type="dxa"/>
            <w:bottom w:w="0" w:type="dxa"/>
          </w:tblCellMar>
        </w:tblPrEx>
        <w:trPr>
          <w:trHeight w:hRule="exact" w:val="240"/>
        </w:trPr>
        <w:tc>
          <w:tcPr>
            <w:tcW w:w="2268" w:type="dxa"/>
          </w:tcPr>
          <w:p w14:paraId="15DCE565" w14:textId="77777777" w:rsidR="0016797B" w:rsidRDefault="0016797B">
            <w:pPr>
              <w:spacing w:before="40"/>
              <w:rPr>
                <w:rFonts w:ascii="Arial" w:hAnsi="Arial"/>
                <w:sz w:val="16"/>
              </w:rPr>
            </w:pPr>
            <w:r>
              <w:rPr>
                <w:rFonts w:ascii="Arial" w:hAnsi="Arial"/>
                <w:sz w:val="16"/>
              </w:rPr>
              <w:t>Supplier Name (please print)</w:t>
            </w:r>
          </w:p>
        </w:tc>
        <w:tc>
          <w:tcPr>
            <w:tcW w:w="2610" w:type="dxa"/>
          </w:tcPr>
          <w:p w14:paraId="56590106" w14:textId="77777777" w:rsidR="0016797B" w:rsidRDefault="0016797B">
            <w:pPr>
              <w:spacing w:before="40"/>
              <w:rPr>
                <w:rFonts w:ascii="Arial" w:hAnsi="Arial"/>
                <w:sz w:val="16"/>
              </w:rPr>
            </w:pPr>
          </w:p>
        </w:tc>
        <w:tc>
          <w:tcPr>
            <w:tcW w:w="540" w:type="dxa"/>
          </w:tcPr>
          <w:p w14:paraId="2F8918E6" w14:textId="77777777" w:rsidR="0016797B" w:rsidRDefault="0016797B">
            <w:pPr>
              <w:spacing w:before="40"/>
              <w:jc w:val="right"/>
              <w:rPr>
                <w:rFonts w:ascii="Arial" w:hAnsi="Arial"/>
                <w:sz w:val="16"/>
              </w:rPr>
            </w:pPr>
            <w:r>
              <w:rPr>
                <w:rFonts w:ascii="Arial" w:hAnsi="Arial"/>
                <w:sz w:val="16"/>
              </w:rPr>
              <w:t>Title</w:t>
            </w:r>
          </w:p>
        </w:tc>
        <w:tc>
          <w:tcPr>
            <w:tcW w:w="2610" w:type="dxa"/>
          </w:tcPr>
          <w:p w14:paraId="398D019A" w14:textId="77777777" w:rsidR="0016797B" w:rsidRDefault="0016797B">
            <w:pPr>
              <w:spacing w:before="40"/>
              <w:jc w:val="right"/>
              <w:rPr>
                <w:rFonts w:ascii="Arial" w:hAnsi="Arial"/>
                <w:sz w:val="16"/>
              </w:rPr>
            </w:pPr>
          </w:p>
        </w:tc>
        <w:tc>
          <w:tcPr>
            <w:tcW w:w="1080" w:type="dxa"/>
          </w:tcPr>
          <w:p w14:paraId="718346CF" w14:textId="77777777" w:rsidR="0016797B" w:rsidRDefault="0016797B">
            <w:pPr>
              <w:spacing w:before="40"/>
              <w:jc w:val="right"/>
              <w:rPr>
                <w:rFonts w:ascii="Arial" w:hAnsi="Arial"/>
                <w:sz w:val="16"/>
              </w:rPr>
            </w:pPr>
            <w:r>
              <w:rPr>
                <w:rFonts w:ascii="Arial" w:hAnsi="Arial"/>
                <w:sz w:val="16"/>
              </w:rPr>
              <w:t>Phone No.</w:t>
            </w:r>
          </w:p>
        </w:tc>
        <w:tc>
          <w:tcPr>
            <w:tcW w:w="1890" w:type="dxa"/>
          </w:tcPr>
          <w:p w14:paraId="5440798B" w14:textId="77777777" w:rsidR="0016797B" w:rsidRDefault="0016797B">
            <w:pPr>
              <w:spacing w:before="40"/>
              <w:rPr>
                <w:rFonts w:ascii="Arial" w:hAnsi="Arial"/>
                <w:sz w:val="16"/>
              </w:rPr>
            </w:pPr>
          </w:p>
        </w:tc>
      </w:tr>
      <w:tr w:rsidR="0016797B" w14:paraId="03289918" w14:textId="77777777" w:rsidTr="005654FD">
        <w:tblPrEx>
          <w:tblCellMar>
            <w:top w:w="0" w:type="dxa"/>
            <w:bottom w:w="0" w:type="dxa"/>
          </w:tblCellMar>
        </w:tblPrEx>
        <w:trPr>
          <w:trHeight w:hRule="exact" w:val="240"/>
        </w:trPr>
        <w:tc>
          <w:tcPr>
            <w:tcW w:w="2268" w:type="dxa"/>
          </w:tcPr>
          <w:p w14:paraId="010BFEA7" w14:textId="77777777" w:rsidR="0016797B" w:rsidRDefault="0016797B">
            <w:pPr>
              <w:spacing w:before="40"/>
              <w:rPr>
                <w:rFonts w:ascii="Arial" w:hAnsi="Arial"/>
                <w:sz w:val="16"/>
              </w:rPr>
            </w:pPr>
            <w:r>
              <w:rPr>
                <w:rFonts w:ascii="Arial" w:hAnsi="Arial"/>
                <w:sz w:val="16"/>
              </w:rPr>
              <w:t>Supplier Authorized Signature</w:t>
            </w:r>
          </w:p>
        </w:tc>
        <w:tc>
          <w:tcPr>
            <w:tcW w:w="5760" w:type="dxa"/>
            <w:gridSpan w:val="3"/>
          </w:tcPr>
          <w:p w14:paraId="44350F21" w14:textId="77777777" w:rsidR="0016797B" w:rsidRDefault="0016797B">
            <w:pPr>
              <w:spacing w:before="40"/>
              <w:rPr>
                <w:rFonts w:ascii="Arial" w:hAnsi="Arial"/>
                <w:sz w:val="16"/>
              </w:rPr>
            </w:pPr>
          </w:p>
        </w:tc>
        <w:tc>
          <w:tcPr>
            <w:tcW w:w="1080" w:type="dxa"/>
          </w:tcPr>
          <w:p w14:paraId="42924340" w14:textId="77777777" w:rsidR="0016797B" w:rsidRDefault="0016797B">
            <w:pPr>
              <w:spacing w:before="40"/>
              <w:jc w:val="right"/>
              <w:rPr>
                <w:rFonts w:ascii="Arial" w:hAnsi="Arial"/>
                <w:sz w:val="16"/>
              </w:rPr>
            </w:pPr>
            <w:r>
              <w:rPr>
                <w:rFonts w:ascii="Arial" w:hAnsi="Arial"/>
                <w:sz w:val="16"/>
              </w:rPr>
              <w:t>Dated:</w:t>
            </w:r>
          </w:p>
        </w:tc>
        <w:tc>
          <w:tcPr>
            <w:tcW w:w="1890" w:type="dxa"/>
          </w:tcPr>
          <w:p w14:paraId="002AC087" w14:textId="77777777" w:rsidR="0016797B" w:rsidRDefault="0016797B">
            <w:pPr>
              <w:spacing w:before="40"/>
              <w:rPr>
                <w:rFonts w:ascii="Arial" w:hAnsi="Arial"/>
                <w:sz w:val="16"/>
              </w:rPr>
            </w:pPr>
          </w:p>
        </w:tc>
      </w:tr>
      <w:tr w:rsidR="0016797B" w14:paraId="6C608B86" w14:textId="77777777" w:rsidTr="005654FD">
        <w:tblPrEx>
          <w:tblBorders>
            <w:bottom w:val="none" w:sz="0" w:space="0" w:color="auto"/>
          </w:tblBorders>
          <w:tblCellMar>
            <w:top w:w="0" w:type="dxa"/>
            <w:bottom w:w="0" w:type="dxa"/>
          </w:tblCellMar>
        </w:tblPrEx>
        <w:trPr>
          <w:trHeight w:hRule="exact" w:val="240"/>
        </w:trPr>
        <w:tc>
          <w:tcPr>
            <w:tcW w:w="2268" w:type="dxa"/>
          </w:tcPr>
          <w:p w14:paraId="4785DAFA" w14:textId="77777777" w:rsidR="0016797B" w:rsidRDefault="0016797B">
            <w:pPr>
              <w:spacing w:before="40"/>
              <w:rPr>
                <w:rFonts w:ascii="Arial" w:hAnsi="Arial"/>
                <w:sz w:val="16"/>
              </w:rPr>
            </w:pPr>
            <w:r>
              <w:rPr>
                <w:rFonts w:ascii="Arial" w:hAnsi="Arial"/>
                <w:sz w:val="16"/>
              </w:rPr>
              <w:t>ATI Name (Please print)</w:t>
            </w:r>
          </w:p>
        </w:tc>
        <w:tc>
          <w:tcPr>
            <w:tcW w:w="5760" w:type="dxa"/>
            <w:gridSpan w:val="3"/>
            <w:tcBorders>
              <w:bottom w:val="single" w:sz="4" w:space="0" w:color="auto"/>
            </w:tcBorders>
          </w:tcPr>
          <w:p w14:paraId="752E85F1" w14:textId="77777777" w:rsidR="0016797B" w:rsidRDefault="0016797B">
            <w:pPr>
              <w:spacing w:before="40"/>
              <w:rPr>
                <w:rFonts w:ascii="Arial" w:hAnsi="Arial"/>
                <w:sz w:val="16"/>
              </w:rPr>
            </w:pPr>
          </w:p>
        </w:tc>
        <w:tc>
          <w:tcPr>
            <w:tcW w:w="1080" w:type="dxa"/>
          </w:tcPr>
          <w:p w14:paraId="14D5665D" w14:textId="77777777" w:rsidR="0016797B" w:rsidRDefault="0016797B">
            <w:pPr>
              <w:spacing w:before="40"/>
              <w:jc w:val="right"/>
              <w:rPr>
                <w:rFonts w:ascii="Arial" w:hAnsi="Arial"/>
                <w:sz w:val="16"/>
              </w:rPr>
            </w:pPr>
            <w:r>
              <w:rPr>
                <w:rFonts w:ascii="Arial" w:hAnsi="Arial"/>
                <w:sz w:val="16"/>
              </w:rPr>
              <w:t>Phone No.</w:t>
            </w:r>
          </w:p>
        </w:tc>
        <w:tc>
          <w:tcPr>
            <w:tcW w:w="1890" w:type="dxa"/>
            <w:tcBorders>
              <w:bottom w:val="single" w:sz="4" w:space="0" w:color="auto"/>
            </w:tcBorders>
          </w:tcPr>
          <w:p w14:paraId="59C4C258" w14:textId="77777777" w:rsidR="0016797B" w:rsidRDefault="0016797B">
            <w:pPr>
              <w:spacing w:before="40"/>
              <w:rPr>
                <w:rFonts w:ascii="Arial" w:hAnsi="Arial"/>
                <w:sz w:val="16"/>
              </w:rPr>
            </w:pPr>
          </w:p>
        </w:tc>
      </w:tr>
      <w:tr w:rsidR="0016797B" w14:paraId="5DA53B35" w14:textId="77777777" w:rsidTr="005654FD">
        <w:tblPrEx>
          <w:tblBorders>
            <w:bottom w:val="none" w:sz="0" w:space="0" w:color="auto"/>
          </w:tblBorders>
          <w:tblCellMar>
            <w:top w:w="0" w:type="dxa"/>
            <w:bottom w:w="0" w:type="dxa"/>
          </w:tblCellMar>
        </w:tblPrEx>
        <w:trPr>
          <w:trHeight w:hRule="exact" w:val="240"/>
        </w:trPr>
        <w:tc>
          <w:tcPr>
            <w:tcW w:w="2268" w:type="dxa"/>
          </w:tcPr>
          <w:p w14:paraId="4ED5808D" w14:textId="77777777" w:rsidR="0016797B" w:rsidRDefault="0016797B">
            <w:pPr>
              <w:spacing w:before="40"/>
              <w:rPr>
                <w:rFonts w:ascii="Arial" w:hAnsi="Arial"/>
                <w:sz w:val="16"/>
              </w:rPr>
            </w:pPr>
            <w:r>
              <w:rPr>
                <w:rFonts w:ascii="Arial" w:hAnsi="Arial"/>
                <w:sz w:val="16"/>
              </w:rPr>
              <w:t>ATI Authorized Signature</w:t>
            </w:r>
          </w:p>
        </w:tc>
        <w:tc>
          <w:tcPr>
            <w:tcW w:w="5760" w:type="dxa"/>
            <w:gridSpan w:val="3"/>
            <w:tcBorders>
              <w:top w:val="single" w:sz="4" w:space="0" w:color="auto"/>
              <w:bottom w:val="single" w:sz="4" w:space="0" w:color="auto"/>
            </w:tcBorders>
          </w:tcPr>
          <w:p w14:paraId="6FB17836" w14:textId="77777777" w:rsidR="0016797B" w:rsidRDefault="0016797B">
            <w:pPr>
              <w:spacing w:before="40"/>
              <w:rPr>
                <w:rFonts w:ascii="Arial" w:hAnsi="Arial"/>
                <w:sz w:val="16"/>
              </w:rPr>
            </w:pPr>
          </w:p>
        </w:tc>
        <w:tc>
          <w:tcPr>
            <w:tcW w:w="1080" w:type="dxa"/>
          </w:tcPr>
          <w:p w14:paraId="065DAB67" w14:textId="77777777" w:rsidR="0016797B" w:rsidRDefault="0016797B">
            <w:pPr>
              <w:spacing w:before="40"/>
              <w:jc w:val="right"/>
              <w:rPr>
                <w:rFonts w:ascii="Arial" w:hAnsi="Arial"/>
                <w:sz w:val="16"/>
              </w:rPr>
            </w:pPr>
            <w:r>
              <w:rPr>
                <w:rFonts w:ascii="Arial" w:hAnsi="Arial"/>
                <w:sz w:val="16"/>
              </w:rPr>
              <w:t>Dated:</w:t>
            </w:r>
          </w:p>
        </w:tc>
        <w:tc>
          <w:tcPr>
            <w:tcW w:w="1890" w:type="dxa"/>
            <w:tcBorders>
              <w:top w:val="single" w:sz="4" w:space="0" w:color="auto"/>
              <w:bottom w:val="single" w:sz="4" w:space="0" w:color="auto"/>
            </w:tcBorders>
          </w:tcPr>
          <w:p w14:paraId="52854497" w14:textId="77777777" w:rsidR="0016797B" w:rsidRDefault="0016797B">
            <w:pPr>
              <w:spacing w:before="40"/>
              <w:rPr>
                <w:rFonts w:ascii="Arial" w:hAnsi="Arial"/>
                <w:sz w:val="16"/>
              </w:rPr>
            </w:pPr>
          </w:p>
        </w:tc>
      </w:tr>
    </w:tbl>
    <w:p w14:paraId="26DD3EBE" w14:textId="77777777" w:rsidR="007170C2" w:rsidRDefault="007170C2">
      <w:pPr>
        <w:tabs>
          <w:tab w:val="left" w:pos="9900"/>
        </w:tabs>
        <w:ind w:left="990" w:right="1260"/>
      </w:pPr>
    </w:p>
    <w:p w14:paraId="10BCB460" w14:textId="77777777" w:rsidR="005654FD" w:rsidRDefault="005654FD">
      <w:pPr>
        <w:tabs>
          <w:tab w:val="left" w:pos="9900"/>
        </w:tabs>
        <w:ind w:left="990" w:right="1260"/>
      </w:pPr>
    </w:p>
    <w:p w14:paraId="326086F1" w14:textId="33E5AF36" w:rsidR="005654FD" w:rsidRDefault="00C64535">
      <w:pPr>
        <w:tabs>
          <w:tab w:val="left" w:pos="9900"/>
        </w:tabs>
        <w:ind w:left="990" w:right="1260"/>
      </w:pPr>
      <w:r>
        <w:rPr>
          <w:noProof/>
          <w:sz w:val="12"/>
        </w:rPr>
        <w:lastRenderedPageBreak/>
        <w:drawing>
          <wp:anchor distT="0" distB="0" distL="114300" distR="114300" simplePos="0" relativeHeight="251657728" behindDoc="1" locked="0" layoutInCell="1" allowOverlap="0" wp14:anchorId="28B74378" wp14:editId="36FA1ADF">
            <wp:simplePos x="0" y="0"/>
            <wp:positionH relativeFrom="column">
              <wp:posOffset>274320</wp:posOffset>
            </wp:positionH>
            <wp:positionV relativeFrom="paragraph">
              <wp:posOffset>107315</wp:posOffset>
            </wp:positionV>
            <wp:extent cx="6443980" cy="8348345"/>
            <wp:effectExtent l="0" t="0" r="0" b="0"/>
            <wp:wrapNone/>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43980" cy="8348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258AA4" w14:textId="77777777" w:rsidR="0016797B" w:rsidRDefault="0016797B">
      <w:pPr>
        <w:tabs>
          <w:tab w:val="left" w:pos="9900"/>
        </w:tabs>
        <w:ind w:left="990" w:right="1260"/>
      </w:pPr>
    </w:p>
    <w:p w14:paraId="07448D2C" w14:textId="77777777" w:rsidR="0016797B" w:rsidRDefault="0016797B">
      <w:pPr>
        <w:tabs>
          <w:tab w:val="left" w:pos="4050"/>
          <w:tab w:val="left" w:pos="9270"/>
        </w:tabs>
        <w:ind w:left="1350" w:right="1260"/>
        <w:rPr>
          <w:rFonts w:ascii="Arial Narrow" w:hAnsi="Arial Narrow"/>
          <w:sz w:val="12"/>
        </w:rPr>
      </w:pPr>
    </w:p>
    <w:p w14:paraId="6BE8916C" w14:textId="77777777" w:rsidR="0016797B" w:rsidRDefault="0016797B">
      <w:pPr>
        <w:pStyle w:val="Heading6"/>
      </w:pPr>
      <w:r>
        <w:t>APPENDIX I, EXHIBIT A, Pg. 2</w:t>
      </w:r>
    </w:p>
    <w:p w14:paraId="541FBE2A" w14:textId="77777777" w:rsidR="0016797B" w:rsidRDefault="0016797B">
      <w:pPr>
        <w:ind w:right="270"/>
        <w:jc w:val="center"/>
        <w:rPr>
          <w:rFonts w:ascii="Arial Narrow" w:hAnsi="Arial Narrow"/>
          <w:sz w:val="24"/>
        </w:rPr>
      </w:pPr>
    </w:p>
    <w:p w14:paraId="60CF3AAE" w14:textId="77777777" w:rsidR="0016797B" w:rsidRDefault="0016797B">
      <w:pPr>
        <w:ind w:right="270"/>
        <w:jc w:val="center"/>
        <w:rPr>
          <w:rFonts w:ascii="Arial Narrow" w:hAnsi="Arial Narrow"/>
          <w:sz w:val="24"/>
        </w:rPr>
      </w:pPr>
    </w:p>
    <w:p w14:paraId="090B14DC" w14:textId="77777777" w:rsidR="0016797B" w:rsidRDefault="0016797B">
      <w:pPr>
        <w:ind w:right="270"/>
        <w:jc w:val="center"/>
        <w:rPr>
          <w:rFonts w:ascii="Arial Narrow" w:hAnsi="Arial Narrow"/>
          <w:sz w:val="24"/>
        </w:rPr>
      </w:pPr>
    </w:p>
    <w:p w14:paraId="092BE1C4" w14:textId="77777777" w:rsidR="0016797B" w:rsidRDefault="0016797B">
      <w:pPr>
        <w:ind w:right="270"/>
        <w:jc w:val="center"/>
        <w:rPr>
          <w:rFonts w:ascii="Arial Narrow" w:hAnsi="Arial Narrow"/>
          <w:noProof/>
          <w:sz w:val="24"/>
        </w:rPr>
      </w:pPr>
    </w:p>
    <w:p w14:paraId="7380C543" w14:textId="77777777" w:rsidR="0016797B" w:rsidRDefault="0016797B">
      <w:pPr>
        <w:ind w:right="270"/>
        <w:jc w:val="center"/>
        <w:rPr>
          <w:rFonts w:ascii="Arial Narrow" w:hAnsi="Arial Narrow"/>
          <w:noProof/>
          <w:sz w:val="22"/>
        </w:rPr>
      </w:pPr>
    </w:p>
    <w:p w14:paraId="2E1C89DC" w14:textId="77777777" w:rsidR="0016797B" w:rsidRDefault="0016797B">
      <w:pPr>
        <w:ind w:right="270"/>
        <w:jc w:val="center"/>
        <w:rPr>
          <w:rFonts w:ascii="Arial Narrow" w:hAnsi="Arial Narrow"/>
          <w:sz w:val="22"/>
        </w:rPr>
      </w:pPr>
    </w:p>
    <w:p w14:paraId="17E193C4" w14:textId="77777777" w:rsidR="0016797B" w:rsidRDefault="0016797B">
      <w:pPr>
        <w:ind w:right="270"/>
        <w:rPr>
          <w:rFonts w:ascii="Arial Narrow" w:hAnsi="Arial Narrow"/>
          <w:b/>
          <w:sz w:val="22"/>
        </w:rPr>
        <w:sectPr w:rsidR="0016797B" w:rsidSect="005654FD">
          <w:headerReference w:type="default" r:id="rId15"/>
          <w:pgSz w:w="12240" w:h="15840" w:code="1"/>
          <w:pgMar w:top="720" w:right="360" w:bottom="810" w:left="720" w:header="576" w:footer="432" w:gutter="0"/>
          <w:cols w:space="720"/>
        </w:sectPr>
      </w:pPr>
    </w:p>
    <w:p w14:paraId="43EE8DAF" w14:textId="77777777" w:rsidR="0016797B" w:rsidRDefault="0016797B">
      <w:pPr>
        <w:jc w:val="center"/>
        <w:rPr>
          <w:rFonts w:ascii="Arial Narrow" w:hAnsi="Arial Narrow"/>
          <w:b/>
          <w:sz w:val="22"/>
        </w:rPr>
      </w:pPr>
    </w:p>
    <w:p w14:paraId="31BE575B" w14:textId="77777777" w:rsidR="0016797B" w:rsidRDefault="0016797B">
      <w:pPr>
        <w:ind w:left="540" w:right="450"/>
        <w:jc w:val="center"/>
        <w:rPr>
          <w:rFonts w:ascii="Arial Narrow" w:hAnsi="Arial Narrow"/>
          <w:b/>
          <w:sz w:val="24"/>
        </w:rPr>
      </w:pPr>
      <w:r>
        <w:rPr>
          <w:rFonts w:ascii="Arial Narrow" w:hAnsi="Arial Narrow"/>
          <w:b/>
          <w:sz w:val="24"/>
        </w:rPr>
        <w:t>APPENDIX I, EXHIBIT B</w:t>
      </w:r>
    </w:p>
    <w:p w14:paraId="6E29FD4C" w14:textId="77777777" w:rsidR="0016797B" w:rsidRDefault="0016797B">
      <w:pPr>
        <w:pStyle w:val="Heading2"/>
        <w:rPr>
          <w:rFonts w:ascii="Arial Narrow" w:hAnsi="Arial Narrow"/>
          <w:sz w:val="24"/>
        </w:rPr>
      </w:pPr>
      <w:r>
        <w:rPr>
          <w:rFonts w:ascii="Arial Narrow" w:hAnsi="Arial Narrow"/>
          <w:sz w:val="24"/>
        </w:rPr>
        <w:t>GP11 SUBMISSION REQUIREMENTS</w:t>
      </w:r>
    </w:p>
    <w:p w14:paraId="5BE73223" w14:textId="77777777" w:rsidR="0016797B" w:rsidRDefault="0016797B">
      <w:pPr>
        <w:jc w:val="center"/>
        <w:rPr>
          <w:rFonts w:ascii="Arial Narrow" w:hAnsi="Arial Narrow"/>
          <w:sz w:val="22"/>
        </w:rPr>
      </w:pPr>
    </w:p>
    <w:p w14:paraId="4F7B4759" w14:textId="77777777" w:rsidR="0016797B" w:rsidRDefault="0016797B">
      <w:pPr>
        <w:ind w:left="720"/>
        <w:rPr>
          <w:rFonts w:ascii="Arial Narrow" w:hAnsi="Arial Narrow"/>
          <w:sz w:val="22"/>
        </w:rPr>
      </w:pPr>
    </w:p>
    <w:tbl>
      <w:tblPr>
        <w:tblW w:w="0" w:type="auto"/>
        <w:jc w:val="center"/>
        <w:tblLayout w:type="fixed"/>
        <w:tblLook w:val="0000" w:firstRow="0" w:lastRow="0" w:firstColumn="0" w:lastColumn="0" w:noHBand="0" w:noVBand="0"/>
      </w:tblPr>
      <w:tblGrid>
        <w:gridCol w:w="3324"/>
        <w:gridCol w:w="1365"/>
        <w:gridCol w:w="1620"/>
        <w:gridCol w:w="1931"/>
        <w:gridCol w:w="1579"/>
      </w:tblGrid>
      <w:tr w:rsidR="0016797B" w14:paraId="15E5F200" w14:textId="77777777" w:rsidTr="00B72D76">
        <w:tblPrEx>
          <w:tblCellMar>
            <w:top w:w="0" w:type="dxa"/>
            <w:bottom w:w="0" w:type="dxa"/>
          </w:tblCellMar>
        </w:tblPrEx>
        <w:trPr>
          <w:jc w:val="center"/>
        </w:trPr>
        <w:tc>
          <w:tcPr>
            <w:tcW w:w="3324" w:type="dxa"/>
          </w:tcPr>
          <w:p w14:paraId="476D0AFB" w14:textId="77777777" w:rsidR="0016797B" w:rsidRDefault="0016797B">
            <w:pPr>
              <w:ind w:left="720"/>
              <w:rPr>
                <w:rFonts w:ascii="Arial Narrow" w:hAnsi="Arial Narrow"/>
                <w:sz w:val="22"/>
              </w:rPr>
            </w:pPr>
          </w:p>
        </w:tc>
        <w:tc>
          <w:tcPr>
            <w:tcW w:w="1365" w:type="dxa"/>
            <w:tcBorders>
              <w:top w:val="single" w:sz="12" w:space="0" w:color="auto"/>
              <w:left w:val="single" w:sz="12" w:space="0" w:color="auto"/>
              <w:bottom w:val="single" w:sz="12" w:space="0" w:color="auto"/>
              <w:right w:val="single" w:sz="12" w:space="0" w:color="auto"/>
            </w:tcBorders>
          </w:tcPr>
          <w:p w14:paraId="3D4B1D5E" w14:textId="77777777" w:rsidR="0016797B" w:rsidRDefault="0016797B">
            <w:pPr>
              <w:spacing w:before="20"/>
              <w:jc w:val="center"/>
              <w:rPr>
                <w:rFonts w:ascii="Arial Narrow" w:hAnsi="Arial Narrow"/>
                <w:sz w:val="22"/>
              </w:rPr>
            </w:pPr>
            <w:r>
              <w:rPr>
                <w:rFonts w:ascii="Arial Narrow" w:hAnsi="Arial Narrow"/>
                <w:sz w:val="22"/>
              </w:rPr>
              <w:t>LEVEL A</w:t>
            </w:r>
          </w:p>
        </w:tc>
        <w:tc>
          <w:tcPr>
            <w:tcW w:w="1620" w:type="dxa"/>
            <w:tcBorders>
              <w:top w:val="single" w:sz="12" w:space="0" w:color="auto"/>
              <w:left w:val="single" w:sz="12" w:space="0" w:color="auto"/>
              <w:bottom w:val="single" w:sz="12" w:space="0" w:color="auto"/>
              <w:right w:val="single" w:sz="12" w:space="0" w:color="auto"/>
            </w:tcBorders>
          </w:tcPr>
          <w:p w14:paraId="05B2855B" w14:textId="77777777" w:rsidR="0016797B" w:rsidRDefault="0016797B">
            <w:pPr>
              <w:spacing w:before="20"/>
              <w:jc w:val="center"/>
              <w:rPr>
                <w:rFonts w:ascii="Arial Narrow" w:hAnsi="Arial Narrow"/>
                <w:sz w:val="22"/>
              </w:rPr>
            </w:pPr>
            <w:r>
              <w:rPr>
                <w:rFonts w:ascii="Arial Narrow" w:hAnsi="Arial Narrow"/>
                <w:sz w:val="22"/>
              </w:rPr>
              <w:t>LEVEL B</w:t>
            </w:r>
          </w:p>
        </w:tc>
        <w:tc>
          <w:tcPr>
            <w:tcW w:w="1931" w:type="dxa"/>
            <w:tcBorders>
              <w:top w:val="single" w:sz="12" w:space="0" w:color="auto"/>
              <w:bottom w:val="single" w:sz="12" w:space="0" w:color="auto"/>
              <w:right w:val="single" w:sz="12" w:space="0" w:color="auto"/>
            </w:tcBorders>
          </w:tcPr>
          <w:p w14:paraId="2CB29E3F" w14:textId="77777777" w:rsidR="0016797B" w:rsidRDefault="0016797B">
            <w:pPr>
              <w:spacing w:before="20"/>
              <w:jc w:val="center"/>
              <w:rPr>
                <w:rFonts w:ascii="Arial Narrow" w:hAnsi="Arial Narrow"/>
                <w:sz w:val="22"/>
              </w:rPr>
            </w:pPr>
            <w:r>
              <w:rPr>
                <w:rFonts w:ascii="Arial Narrow" w:hAnsi="Arial Narrow"/>
                <w:sz w:val="22"/>
              </w:rPr>
              <w:t>LEVEL C</w:t>
            </w:r>
          </w:p>
        </w:tc>
        <w:tc>
          <w:tcPr>
            <w:tcW w:w="1579" w:type="dxa"/>
            <w:tcBorders>
              <w:top w:val="single" w:sz="12" w:space="0" w:color="auto"/>
              <w:left w:val="single" w:sz="12" w:space="0" w:color="auto"/>
              <w:bottom w:val="single" w:sz="12" w:space="0" w:color="auto"/>
              <w:right w:val="single" w:sz="12" w:space="0" w:color="auto"/>
            </w:tcBorders>
          </w:tcPr>
          <w:p w14:paraId="5B6D947A" w14:textId="77777777" w:rsidR="0016797B" w:rsidRDefault="0016797B">
            <w:pPr>
              <w:spacing w:before="20"/>
              <w:jc w:val="center"/>
              <w:rPr>
                <w:rFonts w:ascii="Arial Narrow" w:hAnsi="Arial Narrow"/>
                <w:sz w:val="22"/>
              </w:rPr>
            </w:pPr>
            <w:r>
              <w:rPr>
                <w:rFonts w:ascii="Arial Narrow" w:hAnsi="Arial Narrow"/>
                <w:sz w:val="22"/>
              </w:rPr>
              <w:t>LEVEL D</w:t>
            </w:r>
          </w:p>
        </w:tc>
      </w:tr>
      <w:tr w:rsidR="0016797B" w14:paraId="50636AA7" w14:textId="77777777">
        <w:tblPrEx>
          <w:tblCellMar>
            <w:top w:w="0" w:type="dxa"/>
            <w:bottom w:w="0" w:type="dxa"/>
          </w:tblCellMar>
        </w:tblPrEx>
        <w:trPr>
          <w:jc w:val="center"/>
        </w:trPr>
        <w:tc>
          <w:tcPr>
            <w:tcW w:w="3324" w:type="dxa"/>
          </w:tcPr>
          <w:p w14:paraId="3181B022" w14:textId="77777777" w:rsidR="0016797B" w:rsidRDefault="0016797B">
            <w:pPr>
              <w:rPr>
                <w:rFonts w:ascii="Arial Narrow" w:hAnsi="Arial Narrow"/>
                <w:sz w:val="22"/>
              </w:rPr>
            </w:pPr>
          </w:p>
        </w:tc>
        <w:tc>
          <w:tcPr>
            <w:tcW w:w="2985" w:type="dxa"/>
            <w:gridSpan w:val="2"/>
            <w:tcBorders>
              <w:top w:val="single" w:sz="12" w:space="0" w:color="auto"/>
              <w:left w:val="single" w:sz="12" w:space="0" w:color="auto"/>
              <w:bottom w:val="single" w:sz="12" w:space="0" w:color="auto"/>
              <w:right w:val="single" w:sz="12" w:space="0" w:color="auto"/>
            </w:tcBorders>
          </w:tcPr>
          <w:p w14:paraId="574EE2CA" w14:textId="77777777" w:rsidR="0016797B" w:rsidRDefault="0016797B">
            <w:pPr>
              <w:jc w:val="center"/>
              <w:rPr>
                <w:rFonts w:ascii="Arial Narrow" w:hAnsi="Arial Narrow"/>
                <w:sz w:val="22"/>
              </w:rPr>
            </w:pPr>
            <w:r>
              <w:rPr>
                <w:rFonts w:ascii="Arial Narrow" w:hAnsi="Arial Narrow"/>
                <w:sz w:val="22"/>
              </w:rPr>
              <w:t>SHIP DIRECT TO</w:t>
            </w:r>
          </w:p>
          <w:p w14:paraId="085F4271" w14:textId="77777777" w:rsidR="0016797B" w:rsidRDefault="0016797B">
            <w:pPr>
              <w:jc w:val="center"/>
              <w:rPr>
                <w:rFonts w:ascii="Arial Narrow" w:hAnsi="Arial Narrow"/>
                <w:sz w:val="22"/>
              </w:rPr>
            </w:pPr>
            <w:r>
              <w:rPr>
                <w:rFonts w:ascii="Arial Narrow" w:hAnsi="Arial Narrow"/>
                <w:sz w:val="22"/>
              </w:rPr>
              <w:t>RECEIVING LOCATION</w:t>
            </w:r>
          </w:p>
        </w:tc>
        <w:tc>
          <w:tcPr>
            <w:tcW w:w="3510" w:type="dxa"/>
            <w:gridSpan w:val="2"/>
            <w:tcBorders>
              <w:top w:val="single" w:sz="12" w:space="0" w:color="auto"/>
              <w:left w:val="single" w:sz="12" w:space="0" w:color="auto"/>
              <w:bottom w:val="single" w:sz="12" w:space="0" w:color="auto"/>
              <w:right w:val="single" w:sz="12" w:space="0" w:color="auto"/>
            </w:tcBorders>
          </w:tcPr>
          <w:p w14:paraId="4984A179" w14:textId="77777777" w:rsidR="0016797B" w:rsidRDefault="0016797B">
            <w:pPr>
              <w:jc w:val="center"/>
              <w:rPr>
                <w:rFonts w:ascii="Arial Narrow" w:hAnsi="Arial Narrow"/>
                <w:sz w:val="22"/>
              </w:rPr>
            </w:pPr>
            <w:r>
              <w:rPr>
                <w:rFonts w:ascii="Arial Narrow" w:hAnsi="Arial Narrow"/>
                <w:sz w:val="22"/>
              </w:rPr>
              <w:t xml:space="preserve">EVALUATE BY </w:t>
            </w:r>
            <w:r w:rsidR="00B72D76">
              <w:rPr>
                <w:rFonts w:ascii="Arial Narrow" w:hAnsi="Arial Narrow"/>
                <w:sz w:val="22"/>
              </w:rPr>
              <w:t>ATI</w:t>
            </w:r>
          </w:p>
          <w:p w14:paraId="0033702F" w14:textId="77777777" w:rsidR="0016797B" w:rsidRDefault="0016797B">
            <w:pPr>
              <w:jc w:val="center"/>
              <w:rPr>
                <w:rFonts w:ascii="Arial Narrow" w:hAnsi="Arial Narrow"/>
                <w:sz w:val="22"/>
              </w:rPr>
            </w:pPr>
            <w:r>
              <w:rPr>
                <w:rFonts w:ascii="Arial Narrow" w:hAnsi="Arial Narrow"/>
                <w:sz w:val="22"/>
              </w:rPr>
              <w:t>PRIOR TO SHIPMENT</w:t>
            </w:r>
          </w:p>
        </w:tc>
      </w:tr>
      <w:tr w:rsidR="0016797B" w14:paraId="1306E2FC" w14:textId="77777777" w:rsidTr="00B72D76">
        <w:tblPrEx>
          <w:tblCellMar>
            <w:top w:w="0" w:type="dxa"/>
            <w:bottom w:w="0" w:type="dxa"/>
          </w:tblCellMar>
        </w:tblPrEx>
        <w:trPr>
          <w:jc w:val="center"/>
        </w:trPr>
        <w:tc>
          <w:tcPr>
            <w:tcW w:w="3324" w:type="dxa"/>
            <w:tcBorders>
              <w:top w:val="single" w:sz="12" w:space="0" w:color="auto"/>
              <w:left w:val="single" w:sz="12" w:space="0" w:color="auto"/>
              <w:bottom w:val="single" w:sz="12" w:space="0" w:color="auto"/>
              <w:right w:val="single" w:sz="12" w:space="0" w:color="auto"/>
            </w:tcBorders>
          </w:tcPr>
          <w:p w14:paraId="10FF6FA0" w14:textId="77777777" w:rsidR="0016797B" w:rsidRDefault="0016797B">
            <w:pPr>
              <w:spacing w:before="120"/>
              <w:jc w:val="center"/>
              <w:rPr>
                <w:rFonts w:ascii="Arial Narrow" w:hAnsi="Arial Narrow"/>
                <w:sz w:val="22"/>
              </w:rPr>
            </w:pPr>
            <w:r>
              <w:rPr>
                <w:rFonts w:ascii="Arial Narrow" w:hAnsi="Arial Narrow"/>
                <w:sz w:val="22"/>
              </w:rPr>
              <w:t>PARTS</w:t>
            </w:r>
          </w:p>
        </w:tc>
        <w:tc>
          <w:tcPr>
            <w:tcW w:w="1365" w:type="dxa"/>
            <w:tcBorders>
              <w:top w:val="single" w:sz="12" w:space="0" w:color="auto"/>
              <w:bottom w:val="single" w:sz="12" w:space="0" w:color="auto"/>
              <w:right w:val="single" w:sz="12" w:space="0" w:color="auto"/>
            </w:tcBorders>
          </w:tcPr>
          <w:p w14:paraId="3269FEA7" w14:textId="77777777" w:rsidR="0016797B" w:rsidRDefault="0016797B">
            <w:pPr>
              <w:jc w:val="center"/>
              <w:rPr>
                <w:rFonts w:ascii="Arial Narrow" w:hAnsi="Arial Narrow"/>
                <w:sz w:val="22"/>
              </w:rPr>
            </w:pPr>
            <w:r>
              <w:rPr>
                <w:rFonts w:ascii="Arial Narrow" w:hAnsi="Arial Narrow"/>
                <w:b/>
                <w:sz w:val="22"/>
              </w:rPr>
              <w:t>X</w:t>
            </w:r>
          </w:p>
        </w:tc>
        <w:tc>
          <w:tcPr>
            <w:tcW w:w="1620" w:type="dxa"/>
            <w:tcBorders>
              <w:top w:val="single" w:sz="12" w:space="0" w:color="auto"/>
              <w:left w:val="single" w:sz="12" w:space="0" w:color="auto"/>
              <w:bottom w:val="single" w:sz="12" w:space="0" w:color="auto"/>
              <w:right w:val="single" w:sz="12" w:space="0" w:color="auto"/>
            </w:tcBorders>
          </w:tcPr>
          <w:p w14:paraId="275B28FB" w14:textId="77777777" w:rsidR="0016797B" w:rsidRDefault="0016797B">
            <w:pPr>
              <w:jc w:val="center"/>
              <w:rPr>
                <w:rFonts w:ascii="Arial Narrow" w:hAnsi="Arial Narrow"/>
                <w:sz w:val="22"/>
              </w:rPr>
            </w:pPr>
            <w:r>
              <w:rPr>
                <w:rFonts w:ascii="Arial Narrow" w:hAnsi="Arial Narrow"/>
                <w:b/>
                <w:sz w:val="22"/>
              </w:rPr>
              <w:t>X</w:t>
            </w:r>
          </w:p>
        </w:tc>
        <w:tc>
          <w:tcPr>
            <w:tcW w:w="1931" w:type="dxa"/>
            <w:tcBorders>
              <w:top w:val="single" w:sz="12" w:space="0" w:color="auto"/>
              <w:left w:val="single" w:sz="12" w:space="0" w:color="auto"/>
              <w:bottom w:val="single" w:sz="12" w:space="0" w:color="auto"/>
              <w:right w:val="single" w:sz="12" w:space="0" w:color="auto"/>
            </w:tcBorders>
          </w:tcPr>
          <w:p w14:paraId="6F3FF6A1" w14:textId="77777777" w:rsidR="0016797B" w:rsidRDefault="0016797B">
            <w:pPr>
              <w:rPr>
                <w:rFonts w:ascii="Arial Narrow" w:hAnsi="Arial Narrow"/>
                <w:sz w:val="22"/>
              </w:rPr>
            </w:pPr>
          </w:p>
        </w:tc>
        <w:tc>
          <w:tcPr>
            <w:tcW w:w="1579" w:type="dxa"/>
            <w:tcBorders>
              <w:top w:val="single" w:sz="12" w:space="0" w:color="auto"/>
              <w:left w:val="single" w:sz="12" w:space="0" w:color="auto"/>
              <w:bottom w:val="single" w:sz="12" w:space="0" w:color="auto"/>
              <w:right w:val="single" w:sz="12" w:space="0" w:color="auto"/>
            </w:tcBorders>
          </w:tcPr>
          <w:p w14:paraId="03E56957" w14:textId="77777777" w:rsidR="0016797B" w:rsidRDefault="0016797B">
            <w:pPr>
              <w:jc w:val="center"/>
              <w:rPr>
                <w:rFonts w:ascii="Arial Narrow" w:hAnsi="Arial Narrow"/>
                <w:sz w:val="22"/>
              </w:rPr>
            </w:pPr>
            <w:r>
              <w:rPr>
                <w:rFonts w:ascii="Arial Narrow" w:hAnsi="Arial Narrow"/>
                <w:b/>
                <w:sz w:val="22"/>
              </w:rPr>
              <w:t>X</w:t>
            </w:r>
          </w:p>
        </w:tc>
      </w:tr>
      <w:tr w:rsidR="0016797B" w14:paraId="75816635" w14:textId="77777777" w:rsidTr="00B72D76">
        <w:tblPrEx>
          <w:tblCellMar>
            <w:top w:w="0" w:type="dxa"/>
            <w:bottom w:w="0" w:type="dxa"/>
          </w:tblCellMar>
        </w:tblPrEx>
        <w:trPr>
          <w:jc w:val="center"/>
        </w:trPr>
        <w:tc>
          <w:tcPr>
            <w:tcW w:w="3324" w:type="dxa"/>
            <w:tcBorders>
              <w:top w:val="single" w:sz="12" w:space="0" w:color="auto"/>
              <w:left w:val="single" w:sz="12" w:space="0" w:color="auto"/>
              <w:bottom w:val="single" w:sz="12" w:space="0" w:color="auto"/>
              <w:right w:val="single" w:sz="12" w:space="0" w:color="auto"/>
            </w:tcBorders>
          </w:tcPr>
          <w:p w14:paraId="0A3E8FC1" w14:textId="77777777" w:rsidR="0016797B" w:rsidRDefault="0016797B">
            <w:pPr>
              <w:spacing w:before="40"/>
              <w:jc w:val="center"/>
              <w:rPr>
                <w:rFonts w:ascii="Arial Narrow" w:hAnsi="Arial Narrow"/>
                <w:sz w:val="22"/>
              </w:rPr>
            </w:pPr>
            <w:r>
              <w:rPr>
                <w:rFonts w:ascii="Arial Narrow" w:hAnsi="Arial Narrow"/>
                <w:sz w:val="22"/>
              </w:rPr>
              <w:t>WARRANT</w:t>
            </w:r>
          </w:p>
          <w:p w14:paraId="1D1D870D" w14:textId="77777777" w:rsidR="0016797B" w:rsidRDefault="0016797B">
            <w:pPr>
              <w:jc w:val="center"/>
              <w:rPr>
                <w:rFonts w:ascii="Arial Narrow" w:hAnsi="Arial Narrow"/>
                <w:sz w:val="22"/>
              </w:rPr>
            </w:pPr>
            <w:r>
              <w:rPr>
                <w:rFonts w:ascii="Arial Narrow" w:hAnsi="Arial Narrow"/>
                <w:sz w:val="22"/>
              </w:rPr>
              <w:t>(AT-1826-1)</w:t>
            </w:r>
          </w:p>
        </w:tc>
        <w:tc>
          <w:tcPr>
            <w:tcW w:w="1365" w:type="dxa"/>
            <w:tcBorders>
              <w:top w:val="single" w:sz="12" w:space="0" w:color="auto"/>
              <w:bottom w:val="single" w:sz="12" w:space="0" w:color="auto"/>
              <w:right w:val="single" w:sz="12" w:space="0" w:color="auto"/>
            </w:tcBorders>
          </w:tcPr>
          <w:p w14:paraId="10D2D072" w14:textId="77777777" w:rsidR="0016797B" w:rsidRDefault="0016797B">
            <w:pPr>
              <w:jc w:val="center"/>
              <w:rPr>
                <w:rFonts w:ascii="Arial Narrow" w:hAnsi="Arial Narrow"/>
                <w:sz w:val="22"/>
              </w:rPr>
            </w:pPr>
            <w:r>
              <w:rPr>
                <w:rFonts w:ascii="Arial Narrow" w:hAnsi="Arial Narrow"/>
                <w:b/>
                <w:sz w:val="22"/>
              </w:rPr>
              <w:t>X</w:t>
            </w:r>
          </w:p>
        </w:tc>
        <w:tc>
          <w:tcPr>
            <w:tcW w:w="1620" w:type="dxa"/>
            <w:tcBorders>
              <w:top w:val="single" w:sz="12" w:space="0" w:color="auto"/>
              <w:left w:val="single" w:sz="12" w:space="0" w:color="auto"/>
              <w:bottom w:val="single" w:sz="12" w:space="0" w:color="auto"/>
              <w:right w:val="single" w:sz="12" w:space="0" w:color="auto"/>
            </w:tcBorders>
          </w:tcPr>
          <w:p w14:paraId="02936D46" w14:textId="77777777" w:rsidR="0016797B" w:rsidRDefault="0016797B">
            <w:pPr>
              <w:jc w:val="center"/>
              <w:rPr>
                <w:rFonts w:ascii="Arial Narrow" w:hAnsi="Arial Narrow"/>
                <w:sz w:val="22"/>
              </w:rPr>
            </w:pPr>
            <w:r>
              <w:rPr>
                <w:rFonts w:ascii="Arial Narrow" w:hAnsi="Arial Narrow"/>
                <w:b/>
                <w:sz w:val="22"/>
              </w:rPr>
              <w:t>X</w:t>
            </w:r>
          </w:p>
        </w:tc>
        <w:tc>
          <w:tcPr>
            <w:tcW w:w="1931" w:type="dxa"/>
            <w:tcBorders>
              <w:top w:val="single" w:sz="12" w:space="0" w:color="auto"/>
              <w:left w:val="single" w:sz="12" w:space="0" w:color="auto"/>
              <w:bottom w:val="single" w:sz="12" w:space="0" w:color="auto"/>
              <w:right w:val="single" w:sz="12" w:space="0" w:color="auto"/>
            </w:tcBorders>
          </w:tcPr>
          <w:p w14:paraId="6CD3D152" w14:textId="77777777" w:rsidR="0016797B" w:rsidRDefault="0016797B">
            <w:pPr>
              <w:jc w:val="center"/>
              <w:rPr>
                <w:rFonts w:ascii="Arial Narrow" w:hAnsi="Arial Narrow"/>
                <w:sz w:val="22"/>
              </w:rPr>
            </w:pPr>
            <w:r>
              <w:rPr>
                <w:rFonts w:ascii="Arial Narrow" w:hAnsi="Arial Narrow"/>
                <w:b/>
                <w:sz w:val="22"/>
              </w:rPr>
              <w:t>X</w:t>
            </w:r>
          </w:p>
        </w:tc>
        <w:tc>
          <w:tcPr>
            <w:tcW w:w="1579" w:type="dxa"/>
            <w:tcBorders>
              <w:top w:val="single" w:sz="12" w:space="0" w:color="auto"/>
              <w:left w:val="single" w:sz="12" w:space="0" w:color="auto"/>
              <w:bottom w:val="single" w:sz="12" w:space="0" w:color="auto"/>
              <w:right w:val="single" w:sz="12" w:space="0" w:color="auto"/>
            </w:tcBorders>
          </w:tcPr>
          <w:p w14:paraId="15122E28" w14:textId="77777777" w:rsidR="0016797B" w:rsidRDefault="0016797B">
            <w:pPr>
              <w:jc w:val="center"/>
              <w:rPr>
                <w:rFonts w:ascii="Arial Narrow" w:hAnsi="Arial Narrow"/>
                <w:sz w:val="22"/>
              </w:rPr>
            </w:pPr>
            <w:r>
              <w:rPr>
                <w:rFonts w:ascii="Arial Narrow" w:hAnsi="Arial Narrow"/>
                <w:b/>
                <w:sz w:val="22"/>
              </w:rPr>
              <w:t>X</w:t>
            </w:r>
          </w:p>
        </w:tc>
      </w:tr>
      <w:tr w:rsidR="0016797B" w14:paraId="2320E67B" w14:textId="77777777" w:rsidTr="00B72D76">
        <w:tblPrEx>
          <w:tblCellMar>
            <w:top w:w="0" w:type="dxa"/>
            <w:bottom w:w="0" w:type="dxa"/>
          </w:tblCellMar>
        </w:tblPrEx>
        <w:trPr>
          <w:jc w:val="center"/>
        </w:trPr>
        <w:tc>
          <w:tcPr>
            <w:tcW w:w="3324" w:type="dxa"/>
            <w:tcBorders>
              <w:top w:val="single" w:sz="12" w:space="0" w:color="auto"/>
              <w:left w:val="single" w:sz="12" w:space="0" w:color="auto"/>
              <w:bottom w:val="single" w:sz="12" w:space="0" w:color="auto"/>
              <w:right w:val="single" w:sz="12" w:space="0" w:color="auto"/>
            </w:tcBorders>
          </w:tcPr>
          <w:p w14:paraId="003AE982" w14:textId="77777777" w:rsidR="0016797B" w:rsidRDefault="0016797B">
            <w:pPr>
              <w:spacing w:before="120"/>
              <w:jc w:val="center"/>
              <w:rPr>
                <w:rFonts w:ascii="Arial Narrow" w:hAnsi="Arial Narrow"/>
                <w:sz w:val="22"/>
              </w:rPr>
            </w:pPr>
            <w:r>
              <w:rPr>
                <w:rFonts w:ascii="Arial Narrow" w:hAnsi="Arial Narrow"/>
                <w:sz w:val="22"/>
              </w:rPr>
              <w:t>DESIGN RECORD</w:t>
            </w:r>
          </w:p>
        </w:tc>
        <w:tc>
          <w:tcPr>
            <w:tcW w:w="1365" w:type="dxa"/>
            <w:tcBorders>
              <w:top w:val="single" w:sz="12" w:space="0" w:color="auto"/>
              <w:bottom w:val="single" w:sz="12" w:space="0" w:color="auto"/>
              <w:right w:val="single" w:sz="12" w:space="0" w:color="auto"/>
            </w:tcBorders>
          </w:tcPr>
          <w:p w14:paraId="6F1CC337" w14:textId="77777777" w:rsidR="0016797B" w:rsidRDefault="0016797B">
            <w:pPr>
              <w:rPr>
                <w:rFonts w:ascii="Arial Narrow" w:hAnsi="Arial Narrow"/>
                <w:sz w:val="22"/>
              </w:rPr>
            </w:pPr>
          </w:p>
        </w:tc>
        <w:tc>
          <w:tcPr>
            <w:tcW w:w="1620" w:type="dxa"/>
            <w:tcBorders>
              <w:top w:val="single" w:sz="12" w:space="0" w:color="auto"/>
              <w:left w:val="single" w:sz="12" w:space="0" w:color="auto"/>
              <w:bottom w:val="single" w:sz="12" w:space="0" w:color="auto"/>
              <w:right w:val="single" w:sz="12" w:space="0" w:color="auto"/>
            </w:tcBorders>
          </w:tcPr>
          <w:p w14:paraId="3D7A0E84" w14:textId="77777777" w:rsidR="0016797B" w:rsidRDefault="0016797B">
            <w:pPr>
              <w:jc w:val="center"/>
              <w:rPr>
                <w:rFonts w:ascii="Arial Narrow" w:hAnsi="Arial Narrow"/>
                <w:sz w:val="22"/>
              </w:rPr>
            </w:pPr>
            <w:r>
              <w:rPr>
                <w:rFonts w:ascii="Arial Narrow" w:hAnsi="Arial Narrow"/>
                <w:b/>
                <w:sz w:val="22"/>
              </w:rPr>
              <w:t>X</w:t>
            </w:r>
          </w:p>
        </w:tc>
        <w:tc>
          <w:tcPr>
            <w:tcW w:w="1931" w:type="dxa"/>
            <w:tcBorders>
              <w:top w:val="single" w:sz="12" w:space="0" w:color="auto"/>
              <w:left w:val="single" w:sz="12" w:space="0" w:color="auto"/>
              <w:bottom w:val="single" w:sz="12" w:space="0" w:color="auto"/>
              <w:right w:val="single" w:sz="12" w:space="0" w:color="auto"/>
            </w:tcBorders>
          </w:tcPr>
          <w:p w14:paraId="0E8BB7A5" w14:textId="77777777" w:rsidR="0016797B" w:rsidRDefault="0016797B">
            <w:pPr>
              <w:rPr>
                <w:rFonts w:ascii="Arial Narrow" w:hAnsi="Arial Narrow"/>
                <w:sz w:val="22"/>
              </w:rPr>
            </w:pPr>
          </w:p>
        </w:tc>
        <w:tc>
          <w:tcPr>
            <w:tcW w:w="1579" w:type="dxa"/>
            <w:tcBorders>
              <w:top w:val="single" w:sz="12" w:space="0" w:color="auto"/>
              <w:left w:val="single" w:sz="12" w:space="0" w:color="auto"/>
              <w:bottom w:val="single" w:sz="12" w:space="0" w:color="auto"/>
              <w:right w:val="single" w:sz="12" w:space="0" w:color="auto"/>
            </w:tcBorders>
          </w:tcPr>
          <w:p w14:paraId="2110F8AE" w14:textId="77777777" w:rsidR="0016797B" w:rsidRDefault="0016797B">
            <w:pPr>
              <w:jc w:val="center"/>
              <w:rPr>
                <w:rFonts w:ascii="Arial Narrow" w:hAnsi="Arial Narrow"/>
                <w:sz w:val="22"/>
              </w:rPr>
            </w:pPr>
            <w:r>
              <w:rPr>
                <w:rFonts w:ascii="Arial Narrow" w:hAnsi="Arial Narrow"/>
                <w:b/>
                <w:sz w:val="22"/>
              </w:rPr>
              <w:t>X</w:t>
            </w:r>
          </w:p>
        </w:tc>
      </w:tr>
      <w:tr w:rsidR="0016797B" w14:paraId="40D5D77F" w14:textId="77777777" w:rsidTr="00B72D76">
        <w:tblPrEx>
          <w:tblCellMar>
            <w:top w:w="0" w:type="dxa"/>
            <w:bottom w:w="0" w:type="dxa"/>
          </w:tblCellMar>
        </w:tblPrEx>
        <w:trPr>
          <w:jc w:val="center"/>
        </w:trPr>
        <w:tc>
          <w:tcPr>
            <w:tcW w:w="3324" w:type="dxa"/>
            <w:tcBorders>
              <w:top w:val="single" w:sz="12" w:space="0" w:color="auto"/>
              <w:left w:val="single" w:sz="12" w:space="0" w:color="auto"/>
              <w:bottom w:val="single" w:sz="12" w:space="0" w:color="auto"/>
              <w:right w:val="single" w:sz="12" w:space="0" w:color="auto"/>
            </w:tcBorders>
          </w:tcPr>
          <w:p w14:paraId="4036CA29" w14:textId="77777777" w:rsidR="0016797B" w:rsidRDefault="0016797B">
            <w:pPr>
              <w:spacing w:before="120"/>
              <w:jc w:val="center"/>
              <w:rPr>
                <w:rFonts w:ascii="Arial Narrow" w:hAnsi="Arial Narrow"/>
                <w:sz w:val="22"/>
              </w:rPr>
            </w:pPr>
            <w:r>
              <w:rPr>
                <w:rFonts w:ascii="Arial Narrow" w:hAnsi="Arial Narrow"/>
                <w:sz w:val="22"/>
              </w:rPr>
              <w:t>INSPECTION RESULTS</w:t>
            </w:r>
          </w:p>
        </w:tc>
        <w:tc>
          <w:tcPr>
            <w:tcW w:w="1365" w:type="dxa"/>
            <w:tcBorders>
              <w:top w:val="single" w:sz="12" w:space="0" w:color="auto"/>
              <w:bottom w:val="single" w:sz="12" w:space="0" w:color="auto"/>
              <w:right w:val="single" w:sz="12" w:space="0" w:color="auto"/>
            </w:tcBorders>
          </w:tcPr>
          <w:p w14:paraId="10F659B2" w14:textId="77777777" w:rsidR="0016797B" w:rsidRDefault="0016797B">
            <w:pPr>
              <w:rPr>
                <w:rFonts w:ascii="Arial Narrow" w:hAnsi="Arial Narrow"/>
                <w:sz w:val="22"/>
              </w:rPr>
            </w:pPr>
          </w:p>
        </w:tc>
        <w:tc>
          <w:tcPr>
            <w:tcW w:w="1620" w:type="dxa"/>
            <w:tcBorders>
              <w:top w:val="single" w:sz="12" w:space="0" w:color="auto"/>
              <w:left w:val="single" w:sz="12" w:space="0" w:color="auto"/>
              <w:bottom w:val="single" w:sz="12" w:space="0" w:color="auto"/>
              <w:right w:val="single" w:sz="12" w:space="0" w:color="auto"/>
            </w:tcBorders>
          </w:tcPr>
          <w:p w14:paraId="55DBAA20" w14:textId="77777777" w:rsidR="0016797B" w:rsidRDefault="0016797B">
            <w:pPr>
              <w:jc w:val="center"/>
              <w:rPr>
                <w:rFonts w:ascii="Arial Narrow" w:hAnsi="Arial Narrow"/>
                <w:sz w:val="22"/>
              </w:rPr>
            </w:pPr>
            <w:r>
              <w:rPr>
                <w:rFonts w:ascii="Arial Narrow" w:hAnsi="Arial Narrow"/>
                <w:b/>
                <w:sz w:val="22"/>
              </w:rPr>
              <w:t>X</w:t>
            </w:r>
          </w:p>
        </w:tc>
        <w:tc>
          <w:tcPr>
            <w:tcW w:w="1931" w:type="dxa"/>
            <w:tcBorders>
              <w:top w:val="single" w:sz="12" w:space="0" w:color="auto"/>
              <w:left w:val="single" w:sz="12" w:space="0" w:color="auto"/>
              <w:bottom w:val="single" w:sz="12" w:space="0" w:color="auto"/>
              <w:right w:val="single" w:sz="12" w:space="0" w:color="auto"/>
            </w:tcBorders>
          </w:tcPr>
          <w:p w14:paraId="671A6AC2" w14:textId="77777777" w:rsidR="0016797B" w:rsidRDefault="0016797B">
            <w:pPr>
              <w:rPr>
                <w:rFonts w:ascii="Arial Narrow" w:hAnsi="Arial Narrow"/>
                <w:sz w:val="22"/>
              </w:rPr>
            </w:pPr>
          </w:p>
        </w:tc>
        <w:tc>
          <w:tcPr>
            <w:tcW w:w="1579" w:type="dxa"/>
            <w:tcBorders>
              <w:top w:val="single" w:sz="12" w:space="0" w:color="auto"/>
              <w:left w:val="single" w:sz="12" w:space="0" w:color="auto"/>
              <w:bottom w:val="single" w:sz="12" w:space="0" w:color="auto"/>
              <w:right w:val="single" w:sz="12" w:space="0" w:color="auto"/>
            </w:tcBorders>
          </w:tcPr>
          <w:p w14:paraId="7B7E8C35" w14:textId="77777777" w:rsidR="0016797B" w:rsidRDefault="0016797B">
            <w:pPr>
              <w:jc w:val="center"/>
              <w:rPr>
                <w:rFonts w:ascii="Arial Narrow" w:hAnsi="Arial Narrow"/>
                <w:sz w:val="22"/>
              </w:rPr>
            </w:pPr>
            <w:r>
              <w:rPr>
                <w:rFonts w:ascii="Arial Narrow" w:hAnsi="Arial Narrow"/>
                <w:b/>
                <w:sz w:val="22"/>
              </w:rPr>
              <w:t>X</w:t>
            </w:r>
          </w:p>
        </w:tc>
      </w:tr>
      <w:tr w:rsidR="0016797B" w14:paraId="1E850BF3" w14:textId="77777777">
        <w:tblPrEx>
          <w:tblCellMar>
            <w:top w:w="0" w:type="dxa"/>
            <w:bottom w:w="0" w:type="dxa"/>
          </w:tblCellMar>
        </w:tblPrEx>
        <w:trPr>
          <w:jc w:val="center"/>
        </w:trPr>
        <w:tc>
          <w:tcPr>
            <w:tcW w:w="3324" w:type="dxa"/>
            <w:tcBorders>
              <w:top w:val="single" w:sz="12" w:space="0" w:color="auto"/>
              <w:left w:val="single" w:sz="12" w:space="0" w:color="auto"/>
              <w:bottom w:val="single" w:sz="12" w:space="0" w:color="auto"/>
              <w:right w:val="single" w:sz="12" w:space="0" w:color="auto"/>
            </w:tcBorders>
          </w:tcPr>
          <w:p w14:paraId="66B901EB" w14:textId="77777777" w:rsidR="0016797B" w:rsidRDefault="0016797B">
            <w:pPr>
              <w:spacing w:before="60"/>
              <w:jc w:val="center"/>
              <w:rPr>
                <w:rFonts w:ascii="Arial Narrow" w:hAnsi="Arial Narrow"/>
                <w:sz w:val="22"/>
              </w:rPr>
            </w:pPr>
            <w:r>
              <w:rPr>
                <w:rFonts w:ascii="Arial Narrow" w:hAnsi="Arial Narrow"/>
                <w:sz w:val="22"/>
              </w:rPr>
              <w:t>INSPECT RESULTS</w:t>
            </w:r>
            <w:r>
              <w:rPr>
                <w:rFonts w:ascii="Arial Narrow" w:hAnsi="Arial Narrow"/>
                <w:sz w:val="22"/>
                <w:vertAlign w:val="superscript"/>
              </w:rPr>
              <w:t>1</w:t>
            </w:r>
          </w:p>
        </w:tc>
        <w:tc>
          <w:tcPr>
            <w:tcW w:w="6495" w:type="dxa"/>
            <w:gridSpan w:val="4"/>
            <w:tcBorders>
              <w:top w:val="single" w:sz="12" w:space="0" w:color="auto"/>
              <w:right w:val="single" w:sz="12" w:space="0" w:color="auto"/>
            </w:tcBorders>
          </w:tcPr>
          <w:p w14:paraId="628B8BF4" w14:textId="77777777" w:rsidR="0016797B" w:rsidRDefault="0016797B">
            <w:pPr>
              <w:spacing w:before="60" w:after="60"/>
              <w:jc w:val="center"/>
              <w:rPr>
                <w:rFonts w:ascii="Arial Narrow" w:hAnsi="Arial Narrow"/>
                <w:sz w:val="22"/>
              </w:rPr>
            </w:pPr>
            <w:r>
              <w:rPr>
                <w:rFonts w:ascii="Arial Narrow" w:hAnsi="Arial Narrow"/>
                <w:sz w:val="22"/>
              </w:rPr>
              <w:t>MAINTAIN ON FILE</w:t>
            </w:r>
          </w:p>
        </w:tc>
      </w:tr>
      <w:tr w:rsidR="0016797B" w14:paraId="21FE5C83" w14:textId="77777777" w:rsidTr="00B72D76">
        <w:tblPrEx>
          <w:tblCellMar>
            <w:top w:w="0" w:type="dxa"/>
            <w:bottom w:w="0" w:type="dxa"/>
          </w:tblCellMar>
        </w:tblPrEx>
        <w:trPr>
          <w:jc w:val="center"/>
        </w:trPr>
        <w:tc>
          <w:tcPr>
            <w:tcW w:w="3324" w:type="dxa"/>
            <w:tcBorders>
              <w:top w:val="single" w:sz="12" w:space="0" w:color="auto"/>
              <w:left w:val="single" w:sz="12" w:space="0" w:color="auto"/>
              <w:bottom w:val="single" w:sz="12" w:space="0" w:color="auto"/>
              <w:right w:val="single" w:sz="12" w:space="0" w:color="auto"/>
            </w:tcBorders>
          </w:tcPr>
          <w:p w14:paraId="712829DD" w14:textId="77777777" w:rsidR="0016797B" w:rsidRDefault="0016797B">
            <w:pPr>
              <w:spacing w:before="120"/>
              <w:jc w:val="center"/>
              <w:rPr>
                <w:rFonts w:ascii="Arial Narrow" w:hAnsi="Arial Narrow"/>
                <w:sz w:val="22"/>
              </w:rPr>
            </w:pPr>
            <w:r>
              <w:rPr>
                <w:rFonts w:ascii="Arial Narrow" w:hAnsi="Arial Narrow"/>
                <w:sz w:val="22"/>
              </w:rPr>
              <w:t>INSPECTION DEVICE</w:t>
            </w:r>
          </w:p>
        </w:tc>
        <w:tc>
          <w:tcPr>
            <w:tcW w:w="1365" w:type="dxa"/>
            <w:tcBorders>
              <w:top w:val="single" w:sz="12" w:space="0" w:color="auto"/>
              <w:bottom w:val="single" w:sz="12" w:space="0" w:color="auto"/>
              <w:right w:val="single" w:sz="12" w:space="0" w:color="auto"/>
            </w:tcBorders>
          </w:tcPr>
          <w:p w14:paraId="2CDAF328" w14:textId="77777777" w:rsidR="0016797B" w:rsidRDefault="0016797B">
            <w:pPr>
              <w:rPr>
                <w:rFonts w:ascii="Arial Narrow" w:hAnsi="Arial Narrow"/>
                <w:sz w:val="22"/>
              </w:rPr>
            </w:pPr>
          </w:p>
        </w:tc>
        <w:tc>
          <w:tcPr>
            <w:tcW w:w="1620" w:type="dxa"/>
            <w:tcBorders>
              <w:top w:val="single" w:sz="12" w:space="0" w:color="auto"/>
              <w:left w:val="single" w:sz="12" w:space="0" w:color="auto"/>
              <w:bottom w:val="single" w:sz="12" w:space="0" w:color="auto"/>
              <w:right w:val="single" w:sz="12" w:space="0" w:color="auto"/>
            </w:tcBorders>
          </w:tcPr>
          <w:p w14:paraId="66AF0059" w14:textId="77777777" w:rsidR="0016797B" w:rsidRDefault="0016797B">
            <w:pPr>
              <w:rPr>
                <w:rFonts w:ascii="Arial Narrow" w:hAnsi="Arial Narrow"/>
                <w:sz w:val="22"/>
              </w:rPr>
            </w:pPr>
          </w:p>
        </w:tc>
        <w:tc>
          <w:tcPr>
            <w:tcW w:w="1931" w:type="dxa"/>
            <w:tcBorders>
              <w:top w:val="single" w:sz="12" w:space="0" w:color="auto"/>
              <w:left w:val="single" w:sz="12" w:space="0" w:color="auto"/>
              <w:bottom w:val="single" w:sz="12" w:space="0" w:color="auto"/>
              <w:right w:val="single" w:sz="12" w:space="0" w:color="auto"/>
            </w:tcBorders>
          </w:tcPr>
          <w:p w14:paraId="62AD46B9" w14:textId="77777777" w:rsidR="0016797B" w:rsidRDefault="0016797B">
            <w:pPr>
              <w:rPr>
                <w:rFonts w:ascii="Arial Narrow" w:hAnsi="Arial Narrow"/>
                <w:sz w:val="22"/>
              </w:rPr>
            </w:pPr>
          </w:p>
        </w:tc>
        <w:tc>
          <w:tcPr>
            <w:tcW w:w="1579" w:type="dxa"/>
            <w:tcBorders>
              <w:top w:val="single" w:sz="12" w:space="0" w:color="auto"/>
              <w:left w:val="single" w:sz="12" w:space="0" w:color="auto"/>
              <w:bottom w:val="single" w:sz="12" w:space="0" w:color="auto"/>
              <w:right w:val="single" w:sz="12" w:space="0" w:color="auto"/>
            </w:tcBorders>
          </w:tcPr>
          <w:p w14:paraId="2C7F12BB" w14:textId="77777777" w:rsidR="0016797B" w:rsidRDefault="0016797B">
            <w:pPr>
              <w:jc w:val="center"/>
              <w:rPr>
                <w:rFonts w:ascii="Arial Narrow" w:hAnsi="Arial Narrow"/>
                <w:sz w:val="22"/>
              </w:rPr>
            </w:pPr>
            <w:r>
              <w:rPr>
                <w:rFonts w:ascii="Arial Narrow" w:hAnsi="Arial Narrow"/>
                <w:b/>
                <w:sz w:val="22"/>
              </w:rPr>
              <w:t>X</w:t>
            </w:r>
          </w:p>
        </w:tc>
      </w:tr>
      <w:tr w:rsidR="0016797B" w14:paraId="71368893" w14:textId="77777777">
        <w:tblPrEx>
          <w:tblCellMar>
            <w:top w:w="0" w:type="dxa"/>
            <w:bottom w:w="0" w:type="dxa"/>
          </w:tblCellMar>
        </w:tblPrEx>
        <w:trPr>
          <w:jc w:val="center"/>
        </w:trPr>
        <w:tc>
          <w:tcPr>
            <w:tcW w:w="3324" w:type="dxa"/>
            <w:tcBorders>
              <w:top w:val="single" w:sz="12" w:space="0" w:color="auto"/>
              <w:left w:val="single" w:sz="12" w:space="0" w:color="auto"/>
              <w:bottom w:val="single" w:sz="12" w:space="0" w:color="auto"/>
              <w:right w:val="single" w:sz="12" w:space="0" w:color="auto"/>
            </w:tcBorders>
          </w:tcPr>
          <w:p w14:paraId="362FD97E" w14:textId="77777777" w:rsidR="0016797B" w:rsidRDefault="0016797B">
            <w:pPr>
              <w:spacing w:before="120"/>
              <w:jc w:val="center"/>
              <w:rPr>
                <w:rFonts w:ascii="Arial Narrow" w:hAnsi="Arial Narrow"/>
                <w:sz w:val="22"/>
              </w:rPr>
            </w:pPr>
            <w:r>
              <w:rPr>
                <w:rFonts w:ascii="Arial Narrow" w:hAnsi="Arial Narrow"/>
                <w:sz w:val="22"/>
              </w:rPr>
              <w:t>PART CERTIFICATION</w:t>
            </w:r>
          </w:p>
        </w:tc>
        <w:tc>
          <w:tcPr>
            <w:tcW w:w="6495" w:type="dxa"/>
            <w:gridSpan w:val="4"/>
            <w:tcBorders>
              <w:top w:val="single" w:sz="12" w:space="0" w:color="auto"/>
              <w:bottom w:val="single" w:sz="12" w:space="0" w:color="auto"/>
              <w:right w:val="single" w:sz="12" w:space="0" w:color="auto"/>
            </w:tcBorders>
          </w:tcPr>
          <w:p w14:paraId="64B790AF" w14:textId="77777777" w:rsidR="0016797B" w:rsidRDefault="0016797B">
            <w:pPr>
              <w:spacing w:before="60" w:after="60"/>
              <w:jc w:val="center"/>
              <w:rPr>
                <w:rFonts w:ascii="Arial Narrow" w:hAnsi="Arial Narrow"/>
                <w:sz w:val="22"/>
              </w:rPr>
            </w:pPr>
            <w:r>
              <w:rPr>
                <w:rFonts w:ascii="Arial Narrow" w:hAnsi="Arial Narrow"/>
                <w:sz w:val="22"/>
              </w:rPr>
              <w:t>MAINTAIN ON FILE</w:t>
            </w:r>
          </w:p>
        </w:tc>
      </w:tr>
      <w:tr w:rsidR="0016797B" w14:paraId="1A3F9AC7" w14:textId="77777777" w:rsidTr="00B72D76">
        <w:tblPrEx>
          <w:tblCellMar>
            <w:top w:w="0" w:type="dxa"/>
            <w:bottom w:w="0" w:type="dxa"/>
          </w:tblCellMar>
        </w:tblPrEx>
        <w:trPr>
          <w:jc w:val="center"/>
        </w:trPr>
        <w:tc>
          <w:tcPr>
            <w:tcW w:w="3324" w:type="dxa"/>
            <w:tcBorders>
              <w:top w:val="single" w:sz="12" w:space="0" w:color="auto"/>
              <w:left w:val="single" w:sz="12" w:space="0" w:color="auto"/>
              <w:bottom w:val="single" w:sz="12" w:space="0" w:color="auto"/>
              <w:right w:val="single" w:sz="12" w:space="0" w:color="auto"/>
            </w:tcBorders>
          </w:tcPr>
          <w:p w14:paraId="54226B08" w14:textId="77777777" w:rsidR="0016797B" w:rsidRDefault="0016797B">
            <w:pPr>
              <w:spacing w:before="40"/>
              <w:jc w:val="center"/>
              <w:rPr>
                <w:rFonts w:ascii="Arial Narrow" w:hAnsi="Arial Narrow"/>
                <w:sz w:val="22"/>
              </w:rPr>
            </w:pPr>
            <w:r>
              <w:rPr>
                <w:rFonts w:ascii="Arial Narrow" w:hAnsi="Arial Narrow"/>
                <w:sz w:val="22"/>
              </w:rPr>
              <w:t xml:space="preserve">CORRECTIVE ACTION PLAN(s) </w:t>
            </w:r>
            <w:r>
              <w:rPr>
                <w:rFonts w:ascii="Arial Narrow" w:hAnsi="Arial Narrow"/>
                <w:sz w:val="22"/>
                <w:vertAlign w:val="superscript"/>
              </w:rPr>
              <w:t>2</w:t>
            </w:r>
          </w:p>
          <w:p w14:paraId="47710705" w14:textId="77777777" w:rsidR="0016797B" w:rsidRDefault="0016797B">
            <w:pPr>
              <w:jc w:val="center"/>
              <w:rPr>
                <w:rFonts w:ascii="Arial Narrow" w:hAnsi="Arial Narrow"/>
                <w:sz w:val="22"/>
              </w:rPr>
            </w:pPr>
            <w:r>
              <w:rPr>
                <w:rFonts w:ascii="Arial Narrow" w:hAnsi="Arial Narrow"/>
                <w:sz w:val="22"/>
              </w:rPr>
              <w:t>(AT-1826-2)</w:t>
            </w:r>
          </w:p>
        </w:tc>
        <w:tc>
          <w:tcPr>
            <w:tcW w:w="1365" w:type="dxa"/>
            <w:tcBorders>
              <w:top w:val="single" w:sz="12" w:space="0" w:color="auto"/>
              <w:bottom w:val="single" w:sz="12" w:space="0" w:color="auto"/>
              <w:right w:val="single" w:sz="12" w:space="0" w:color="auto"/>
            </w:tcBorders>
          </w:tcPr>
          <w:p w14:paraId="562720FC" w14:textId="77777777" w:rsidR="0016797B" w:rsidRDefault="0016797B">
            <w:pPr>
              <w:jc w:val="center"/>
              <w:rPr>
                <w:rFonts w:ascii="Arial Narrow" w:hAnsi="Arial Narrow"/>
                <w:sz w:val="22"/>
              </w:rPr>
            </w:pPr>
            <w:r>
              <w:rPr>
                <w:rFonts w:ascii="Arial Narrow" w:hAnsi="Arial Narrow"/>
                <w:b/>
                <w:sz w:val="22"/>
              </w:rPr>
              <w:t>X</w:t>
            </w:r>
          </w:p>
        </w:tc>
        <w:tc>
          <w:tcPr>
            <w:tcW w:w="1620" w:type="dxa"/>
            <w:tcBorders>
              <w:top w:val="single" w:sz="12" w:space="0" w:color="auto"/>
              <w:left w:val="single" w:sz="12" w:space="0" w:color="auto"/>
              <w:bottom w:val="single" w:sz="12" w:space="0" w:color="auto"/>
              <w:right w:val="single" w:sz="12" w:space="0" w:color="auto"/>
            </w:tcBorders>
          </w:tcPr>
          <w:p w14:paraId="3629390A" w14:textId="77777777" w:rsidR="0016797B" w:rsidRDefault="0016797B">
            <w:pPr>
              <w:jc w:val="center"/>
              <w:rPr>
                <w:rFonts w:ascii="Arial Narrow" w:hAnsi="Arial Narrow"/>
                <w:sz w:val="22"/>
              </w:rPr>
            </w:pPr>
            <w:r>
              <w:rPr>
                <w:rFonts w:ascii="Arial Narrow" w:hAnsi="Arial Narrow"/>
                <w:b/>
                <w:sz w:val="22"/>
              </w:rPr>
              <w:t>X</w:t>
            </w:r>
          </w:p>
        </w:tc>
        <w:tc>
          <w:tcPr>
            <w:tcW w:w="1931" w:type="dxa"/>
            <w:tcBorders>
              <w:top w:val="single" w:sz="12" w:space="0" w:color="auto"/>
              <w:left w:val="single" w:sz="12" w:space="0" w:color="auto"/>
              <w:bottom w:val="single" w:sz="12" w:space="0" w:color="auto"/>
              <w:right w:val="single" w:sz="12" w:space="0" w:color="auto"/>
            </w:tcBorders>
          </w:tcPr>
          <w:p w14:paraId="667E1823" w14:textId="77777777" w:rsidR="0016797B" w:rsidRDefault="0016797B">
            <w:pPr>
              <w:jc w:val="center"/>
              <w:rPr>
                <w:rFonts w:ascii="Arial Narrow" w:hAnsi="Arial Narrow"/>
                <w:sz w:val="22"/>
              </w:rPr>
            </w:pPr>
            <w:r>
              <w:rPr>
                <w:rFonts w:ascii="Arial Narrow" w:hAnsi="Arial Narrow"/>
                <w:b/>
                <w:sz w:val="22"/>
              </w:rPr>
              <w:t>X</w:t>
            </w:r>
          </w:p>
        </w:tc>
        <w:tc>
          <w:tcPr>
            <w:tcW w:w="1579" w:type="dxa"/>
            <w:tcBorders>
              <w:top w:val="single" w:sz="12" w:space="0" w:color="auto"/>
              <w:left w:val="single" w:sz="12" w:space="0" w:color="auto"/>
              <w:bottom w:val="single" w:sz="12" w:space="0" w:color="auto"/>
              <w:right w:val="single" w:sz="12" w:space="0" w:color="auto"/>
            </w:tcBorders>
          </w:tcPr>
          <w:p w14:paraId="0E70D8F3" w14:textId="77777777" w:rsidR="0016797B" w:rsidRDefault="0016797B">
            <w:pPr>
              <w:jc w:val="center"/>
              <w:rPr>
                <w:rFonts w:ascii="Arial Narrow" w:hAnsi="Arial Narrow"/>
                <w:sz w:val="22"/>
              </w:rPr>
            </w:pPr>
            <w:r>
              <w:rPr>
                <w:rFonts w:ascii="Arial Narrow" w:hAnsi="Arial Narrow"/>
                <w:b/>
                <w:sz w:val="22"/>
              </w:rPr>
              <w:t>X</w:t>
            </w:r>
          </w:p>
        </w:tc>
      </w:tr>
    </w:tbl>
    <w:p w14:paraId="15217620" w14:textId="77777777" w:rsidR="0016797B" w:rsidRDefault="0016797B">
      <w:pPr>
        <w:rPr>
          <w:rFonts w:ascii="Arial Narrow" w:hAnsi="Arial Narrow"/>
          <w:sz w:val="22"/>
        </w:rPr>
      </w:pPr>
    </w:p>
    <w:p w14:paraId="3FBD5515" w14:textId="77777777" w:rsidR="0016797B" w:rsidRDefault="0016797B">
      <w:pPr>
        <w:ind w:left="900" w:right="540" w:hanging="360"/>
        <w:rPr>
          <w:rFonts w:ascii="Arial Narrow" w:hAnsi="Arial Narrow"/>
          <w:sz w:val="22"/>
        </w:rPr>
      </w:pPr>
      <w:r>
        <w:rPr>
          <w:rFonts w:ascii="Arial Narrow" w:hAnsi="Arial Narrow"/>
          <w:sz w:val="22"/>
        </w:rPr>
        <w:t xml:space="preserve">NOTES: </w:t>
      </w:r>
    </w:p>
    <w:p w14:paraId="5D75EDF4" w14:textId="77777777" w:rsidR="0016797B" w:rsidRDefault="0016797B">
      <w:pPr>
        <w:ind w:left="900" w:right="540" w:hanging="360"/>
        <w:rPr>
          <w:rFonts w:ascii="Arial Narrow" w:hAnsi="Arial Narrow"/>
          <w:sz w:val="22"/>
        </w:rPr>
      </w:pPr>
      <w:r>
        <w:rPr>
          <w:rFonts w:ascii="Arial Narrow" w:hAnsi="Arial Narrow"/>
          <w:sz w:val="22"/>
          <w:vertAlign w:val="superscript"/>
        </w:rPr>
        <w:t>1</w:t>
      </w:r>
      <w:r>
        <w:rPr>
          <w:rFonts w:ascii="Arial Narrow" w:hAnsi="Arial Narrow"/>
          <w:sz w:val="22"/>
        </w:rPr>
        <w:tab/>
        <w:t>Required for production part and processes.</w:t>
      </w:r>
    </w:p>
    <w:p w14:paraId="103695FD" w14:textId="77777777" w:rsidR="0016797B" w:rsidRDefault="0016797B">
      <w:pPr>
        <w:ind w:left="900" w:right="540" w:hanging="360"/>
        <w:rPr>
          <w:rFonts w:ascii="Arial Narrow" w:hAnsi="Arial Narrow"/>
          <w:sz w:val="22"/>
        </w:rPr>
      </w:pPr>
      <w:r>
        <w:rPr>
          <w:rFonts w:ascii="Arial Narrow" w:hAnsi="Arial Narrow"/>
          <w:sz w:val="22"/>
          <w:vertAlign w:val="superscript"/>
        </w:rPr>
        <w:t>2</w:t>
      </w:r>
      <w:r>
        <w:rPr>
          <w:rFonts w:ascii="Arial Narrow" w:hAnsi="Arial Narrow"/>
          <w:sz w:val="22"/>
        </w:rPr>
        <w:tab/>
        <w:t xml:space="preserve">Required if parts do not meet specs.  Must have authorized signature from ATI Release Engineer </w:t>
      </w:r>
    </w:p>
    <w:p w14:paraId="1924D76A" w14:textId="77777777" w:rsidR="0016797B" w:rsidRDefault="0016797B">
      <w:pPr>
        <w:ind w:left="900" w:hanging="360"/>
        <w:rPr>
          <w:rFonts w:ascii="Arial Narrow" w:hAnsi="Arial Narrow"/>
          <w:sz w:val="22"/>
        </w:rPr>
      </w:pPr>
    </w:p>
    <w:p w14:paraId="3568C271" w14:textId="77777777" w:rsidR="0016797B" w:rsidRDefault="0016797B">
      <w:pPr>
        <w:ind w:left="900" w:hanging="360"/>
        <w:rPr>
          <w:rFonts w:ascii="Arial Narrow" w:hAnsi="Arial Narrow"/>
          <w:sz w:val="22"/>
        </w:rPr>
      </w:pPr>
    </w:p>
    <w:p w14:paraId="0EF84717" w14:textId="77777777" w:rsidR="0016797B" w:rsidRDefault="0016797B">
      <w:pPr>
        <w:ind w:left="720" w:right="450"/>
        <w:rPr>
          <w:rFonts w:ascii="Arial Narrow" w:hAnsi="Arial Narrow"/>
          <w:sz w:val="22"/>
        </w:rPr>
      </w:pPr>
      <w:r>
        <w:rPr>
          <w:rFonts w:ascii="Arial Narrow" w:hAnsi="Arial Narrow"/>
          <w:sz w:val="22"/>
        </w:rPr>
        <w:t>All records listed in Section 1-0 of the GP11 procedure shall be retained, by the supplier, for a minimum period of two (2) months beyond start of production for each specific model year (regardless of submission level). Inspection results must be cross-referenced to the design record.</w:t>
      </w:r>
    </w:p>
    <w:p w14:paraId="65CBEF41" w14:textId="77777777" w:rsidR="0016797B" w:rsidRDefault="0016797B">
      <w:pPr>
        <w:ind w:right="450"/>
        <w:rPr>
          <w:rFonts w:ascii="Arial Narrow" w:hAnsi="Arial Narrow"/>
          <w:sz w:val="22"/>
        </w:rPr>
        <w:sectPr w:rsidR="0016797B">
          <w:headerReference w:type="default" r:id="rId16"/>
          <w:footerReference w:type="default" r:id="rId17"/>
          <w:pgSz w:w="12240" w:h="15840" w:code="1"/>
          <w:pgMar w:top="1440" w:right="446" w:bottom="1440" w:left="994" w:header="720" w:footer="432" w:gutter="0"/>
          <w:cols w:space="720"/>
        </w:sectPr>
      </w:pPr>
    </w:p>
    <w:p w14:paraId="5BA68FC4" w14:textId="77777777" w:rsidR="0016797B" w:rsidRDefault="0016797B">
      <w:pPr>
        <w:jc w:val="center"/>
        <w:rPr>
          <w:rFonts w:ascii="Arial Narrow" w:hAnsi="Arial Narrow"/>
          <w:b/>
          <w:sz w:val="22"/>
        </w:rPr>
      </w:pPr>
    </w:p>
    <w:p w14:paraId="1FE63569" w14:textId="77777777" w:rsidR="0016797B" w:rsidRDefault="0016797B">
      <w:pPr>
        <w:jc w:val="center"/>
        <w:rPr>
          <w:rFonts w:ascii="Arial Narrow" w:hAnsi="Arial Narrow"/>
          <w:b/>
          <w:sz w:val="22"/>
        </w:rPr>
      </w:pPr>
    </w:p>
    <w:p w14:paraId="5D9BC380" w14:textId="77777777" w:rsidR="0016797B" w:rsidRDefault="0016797B">
      <w:pPr>
        <w:jc w:val="center"/>
        <w:rPr>
          <w:rFonts w:ascii="Arial Narrow" w:hAnsi="Arial Narrow"/>
          <w:b/>
          <w:sz w:val="24"/>
        </w:rPr>
      </w:pPr>
      <w:r>
        <w:rPr>
          <w:rFonts w:ascii="Arial Narrow" w:hAnsi="Arial Narrow"/>
          <w:b/>
          <w:sz w:val="24"/>
        </w:rPr>
        <w:t>APPENDIX I, EXHIBIT C</w:t>
      </w:r>
    </w:p>
    <w:p w14:paraId="3BA7F4D8" w14:textId="77777777" w:rsidR="0016797B" w:rsidRDefault="0016797B">
      <w:pPr>
        <w:jc w:val="center"/>
        <w:rPr>
          <w:rFonts w:ascii="Arial Narrow" w:hAnsi="Arial Narrow"/>
          <w:sz w:val="24"/>
        </w:rPr>
      </w:pPr>
      <w:r>
        <w:rPr>
          <w:rFonts w:ascii="Arial Narrow" w:hAnsi="Arial Narrow"/>
          <w:b/>
          <w:sz w:val="24"/>
        </w:rPr>
        <w:t>AT-1828: PRE-PRODUCTION/PROTOTYPE TAG</w:t>
      </w:r>
    </w:p>
    <w:p w14:paraId="3568D929" w14:textId="77777777" w:rsidR="0016797B" w:rsidRDefault="0016797B">
      <w:pPr>
        <w:jc w:val="center"/>
        <w:rPr>
          <w:rFonts w:ascii="Arial Narrow" w:hAnsi="Arial Narrow"/>
          <w:sz w:val="22"/>
        </w:rPr>
      </w:pPr>
    </w:p>
    <w:p w14:paraId="125FD9CE" w14:textId="77777777" w:rsidR="00507A33" w:rsidRDefault="00507A33" w:rsidP="005654FD">
      <w:pPr>
        <w:ind w:firstLine="1440"/>
        <w:rPr>
          <w:rFonts w:ascii="Arial Narrow" w:hAnsi="Arial Narrow"/>
          <w:sz w:val="22"/>
        </w:rPr>
      </w:pPr>
    </w:p>
    <w:tbl>
      <w:tblPr>
        <w:tblpPr w:leftFromText="180" w:rightFromText="180" w:vertAnchor="text" w:horzAnchor="page" w:tblpX="1756" w:tblpY="114"/>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Change w:id="0">
          <w:tblGrid>
            <w:gridCol w:w="9036"/>
          </w:tblGrid>
        </w:tblGridChange>
      </w:tblGrid>
      <w:tr w:rsidR="00507A33" w:rsidRPr="00D32AFD" w14:paraId="2B0DFF14" w14:textId="77777777" w:rsidTr="00656747">
        <w:trPr>
          <w:trHeight w:val="4937"/>
        </w:trPr>
        <w:tc>
          <w:tcPr>
            <w:tcW w:w="9036" w:type="dxa"/>
            <w:shd w:val="clear" w:color="auto" w:fill="auto"/>
          </w:tcPr>
          <w:p w14:paraId="02337A7F" w14:textId="77777777" w:rsidR="00507A33" w:rsidRPr="00D32AFD" w:rsidRDefault="00507A33" w:rsidP="00656747">
            <w:pPr>
              <w:rPr>
                <w:rFonts w:ascii="Arial Narrow" w:hAnsi="Arial Narrow"/>
                <w:sz w:val="22"/>
              </w:rPr>
            </w:pPr>
          </w:p>
          <w:p w14:paraId="0BEF18A1" w14:textId="77777777" w:rsidR="00507A33" w:rsidRPr="00D32AFD" w:rsidRDefault="00507A33" w:rsidP="00656747">
            <w:pPr>
              <w:rPr>
                <w:rFonts w:ascii="Arial Narrow" w:hAnsi="Arial Narrow"/>
                <w:sz w:val="22"/>
              </w:rPr>
            </w:pPr>
          </w:p>
          <w:p w14:paraId="6E909EB2" w14:textId="77777777" w:rsidR="00507A33" w:rsidRPr="00D32AFD" w:rsidRDefault="00507A33" w:rsidP="00656747">
            <w:pPr>
              <w:jc w:val="center"/>
              <w:rPr>
                <w:rFonts w:ascii="Arial Narrow" w:hAnsi="Arial Narrow"/>
                <w:sz w:val="36"/>
                <w:szCs w:val="36"/>
              </w:rPr>
            </w:pPr>
            <w:r w:rsidRPr="00D32AFD">
              <w:rPr>
                <w:rFonts w:ascii="Arial Narrow" w:hAnsi="Arial Narrow"/>
                <w:sz w:val="36"/>
                <w:szCs w:val="36"/>
              </w:rPr>
              <w:t>ATI PRE-PRODUCTION &amp; PROTOTYPE</w:t>
            </w:r>
          </w:p>
          <w:p w14:paraId="3D250B11" w14:textId="77777777" w:rsidR="00507A33" w:rsidRPr="00D32AFD" w:rsidRDefault="00507A33" w:rsidP="00656747">
            <w:pPr>
              <w:jc w:val="center"/>
              <w:rPr>
                <w:rFonts w:ascii="Arial Narrow" w:hAnsi="Arial Narrow"/>
                <w:sz w:val="36"/>
                <w:szCs w:val="36"/>
              </w:rPr>
            </w:pPr>
            <w:r w:rsidRPr="00D32AFD">
              <w:rPr>
                <w:rFonts w:ascii="Arial Narrow" w:hAnsi="Arial Narrow"/>
                <w:sz w:val="36"/>
                <w:szCs w:val="36"/>
              </w:rPr>
              <w:t>MATERIAL</w:t>
            </w:r>
          </w:p>
          <w:p w14:paraId="512651D5" w14:textId="77777777" w:rsidR="00507A33" w:rsidRPr="00D32AFD" w:rsidRDefault="00507A33" w:rsidP="00656747">
            <w:pPr>
              <w:jc w:val="center"/>
              <w:rPr>
                <w:rFonts w:ascii="Arial Narrow" w:hAnsi="Arial Narrow"/>
                <w:sz w:val="36"/>
                <w:szCs w:val="36"/>
              </w:rPr>
            </w:pPr>
          </w:p>
          <w:p w14:paraId="461E3D3B" w14:textId="77777777" w:rsidR="00507A33" w:rsidRPr="00D32AFD" w:rsidRDefault="00507A33" w:rsidP="00656747">
            <w:pPr>
              <w:ind w:firstLine="360"/>
              <w:jc w:val="both"/>
              <w:rPr>
                <w:rFonts w:ascii="Arial Narrow" w:hAnsi="Arial Narrow"/>
                <w:sz w:val="22"/>
                <w:szCs w:val="22"/>
                <w:u w:val="single"/>
              </w:rPr>
            </w:pPr>
            <w:r w:rsidRPr="00D2330F">
              <w:rPr>
                <w:rFonts w:ascii="Arial Narrow" w:hAnsi="Arial Narrow"/>
                <w:sz w:val="22"/>
                <w:szCs w:val="22"/>
                <w:u w:val="single"/>
              </w:rPr>
              <w:t>PART NAME</w:t>
            </w:r>
            <w:r w:rsidR="00A43838" w:rsidRPr="00D32AFD">
              <w:rPr>
                <w:rFonts w:ascii="Arial Narrow" w:hAnsi="Arial Narrow"/>
                <w:sz w:val="22"/>
                <w:szCs w:val="22"/>
                <w:u w:val="single"/>
              </w:rPr>
              <w:t xml:space="preserve"> __</w:t>
            </w:r>
            <w:r w:rsidR="00A43838" w:rsidRPr="00D32AFD">
              <w:rPr>
                <w:rFonts w:ascii="Arial Narrow" w:hAnsi="Arial Narrow"/>
                <w:sz w:val="22"/>
                <w:szCs w:val="22"/>
                <w:u w:val="single"/>
              </w:rPr>
              <w:fldChar w:fldCharType="begin">
                <w:ffData>
                  <w:name w:val="Text2"/>
                  <w:enabled/>
                  <w:calcOnExit w:val="0"/>
                  <w:textInput/>
                </w:ffData>
              </w:fldChar>
            </w:r>
            <w:bookmarkStart w:id="1" w:name="Text2"/>
            <w:r w:rsidR="00A43838" w:rsidRPr="00D32AFD">
              <w:rPr>
                <w:rFonts w:ascii="Arial Narrow" w:hAnsi="Arial Narrow"/>
                <w:sz w:val="22"/>
                <w:szCs w:val="22"/>
                <w:u w:val="single"/>
              </w:rPr>
              <w:instrText xml:space="preserve"> FORMTEXT </w:instrText>
            </w:r>
            <w:r w:rsidR="00A43838" w:rsidRPr="00D32AFD">
              <w:rPr>
                <w:rFonts w:ascii="Arial Narrow" w:hAnsi="Arial Narrow"/>
                <w:sz w:val="22"/>
                <w:szCs w:val="22"/>
                <w:u w:val="single"/>
              </w:rPr>
            </w:r>
            <w:r w:rsidR="00A43838" w:rsidRPr="00D32AFD">
              <w:rPr>
                <w:rFonts w:ascii="Arial Narrow" w:hAnsi="Arial Narrow"/>
                <w:sz w:val="22"/>
                <w:szCs w:val="22"/>
                <w:u w:val="single"/>
              </w:rPr>
              <w:fldChar w:fldCharType="separate"/>
            </w:r>
            <w:r w:rsidR="00A43838" w:rsidRPr="00D32AFD">
              <w:rPr>
                <w:rFonts w:ascii="Arial Narrow" w:hAnsi="Arial Narrow"/>
                <w:noProof/>
                <w:sz w:val="22"/>
                <w:szCs w:val="22"/>
                <w:u w:val="single"/>
              </w:rPr>
              <w:t> </w:t>
            </w:r>
            <w:r w:rsidR="00A43838" w:rsidRPr="00D32AFD">
              <w:rPr>
                <w:rFonts w:ascii="Arial Narrow" w:hAnsi="Arial Narrow"/>
                <w:noProof/>
                <w:sz w:val="22"/>
                <w:szCs w:val="22"/>
                <w:u w:val="single"/>
              </w:rPr>
              <w:t> </w:t>
            </w:r>
            <w:r w:rsidR="00A43838" w:rsidRPr="00D32AFD">
              <w:rPr>
                <w:rFonts w:ascii="Arial Narrow" w:hAnsi="Arial Narrow"/>
                <w:noProof/>
                <w:sz w:val="22"/>
                <w:szCs w:val="22"/>
                <w:u w:val="single"/>
              </w:rPr>
              <w:t> </w:t>
            </w:r>
            <w:r w:rsidR="00A43838" w:rsidRPr="00D32AFD">
              <w:rPr>
                <w:rFonts w:ascii="Arial Narrow" w:hAnsi="Arial Narrow"/>
                <w:noProof/>
                <w:sz w:val="22"/>
                <w:szCs w:val="22"/>
                <w:u w:val="single"/>
              </w:rPr>
              <w:t> </w:t>
            </w:r>
            <w:r w:rsidR="00A43838" w:rsidRPr="00D32AFD">
              <w:rPr>
                <w:rFonts w:ascii="Arial Narrow" w:hAnsi="Arial Narrow"/>
                <w:noProof/>
                <w:sz w:val="22"/>
                <w:szCs w:val="22"/>
                <w:u w:val="single"/>
              </w:rPr>
              <w:t> </w:t>
            </w:r>
            <w:r w:rsidR="00A43838" w:rsidRPr="00D32AFD">
              <w:rPr>
                <w:rFonts w:ascii="Arial Narrow" w:hAnsi="Arial Narrow"/>
                <w:sz w:val="22"/>
                <w:szCs w:val="22"/>
                <w:u w:val="single"/>
              </w:rPr>
              <w:fldChar w:fldCharType="end"/>
            </w:r>
            <w:bookmarkEnd w:id="1"/>
            <w:r w:rsidR="00A43838" w:rsidRPr="00D32AFD">
              <w:rPr>
                <w:rFonts w:ascii="Arial Narrow" w:hAnsi="Arial Narrow"/>
                <w:sz w:val="22"/>
                <w:szCs w:val="22"/>
                <w:u w:val="single"/>
              </w:rPr>
              <w:t>____________ PART NO _________________SUFFIX_________________</w:t>
            </w:r>
          </w:p>
          <w:p w14:paraId="111FED02" w14:textId="77777777" w:rsidR="00A43838" w:rsidRPr="00D32AFD" w:rsidRDefault="00A43838" w:rsidP="00656747">
            <w:pPr>
              <w:ind w:firstLine="360"/>
              <w:jc w:val="both"/>
              <w:rPr>
                <w:rFonts w:ascii="Arial Narrow" w:hAnsi="Arial Narrow"/>
                <w:sz w:val="22"/>
                <w:szCs w:val="22"/>
                <w:u w:val="single"/>
              </w:rPr>
            </w:pPr>
          </w:p>
          <w:p w14:paraId="10D420C6" w14:textId="77777777" w:rsidR="00A43838" w:rsidRPr="00D32AFD" w:rsidRDefault="00A43838" w:rsidP="00656747">
            <w:pPr>
              <w:ind w:firstLine="360"/>
              <w:jc w:val="both"/>
              <w:rPr>
                <w:rFonts w:ascii="Arial Narrow" w:hAnsi="Arial Narrow"/>
                <w:sz w:val="22"/>
                <w:szCs w:val="22"/>
                <w:u w:val="single"/>
              </w:rPr>
            </w:pPr>
          </w:p>
          <w:p w14:paraId="34FA0480" w14:textId="77777777" w:rsidR="00A43838" w:rsidRPr="00D32AFD" w:rsidRDefault="00A43838" w:rsidP="00656747">
            <w:pPr>
              <w:ind w:firstLine="360"/>
              <w:jc w:val="both"/>
              <w:rPr>
                <w:rFonts w:ascii="Arial Narrow" w:hAnsi="Arial Narrow"/>
                <w:sz w:val="22"/>
                <w:szCs w:val="22"/>
                <w:u w:val="single"/>
              </w:rPr>
            </w:pPr>
            <w:r w:rsidRPr="00D32AFD">
              <w:rPr>
                <w:rFonts w:ascii="Arial Narrow" w:hAnsi="Arial Narrow"/>
                <w:sz w:val="22"/>
                <w:szCs w:val="22"/>
                <w:u w:val="single"/>
              </w:rPr>
              <w:t>ENG. DESIGN RECORD CHANGE LEVEL ________________ SERIAL NO _______________</w:t>
            </w:r>
          </w:p>
          <w:p w14:paraId="768B81A8" w14:textId="77777777" w:rsidR="00A43838" w:rsidRPr="00D32AFD" w:rsidRDefault="00A43838" w:rsidP="00656747">
            <w:pPr>
              <w:ind w:firstLine="360"/>
              <w:jc w:val="both"/>
              <w:rPr>
                <w:rFonts w:ascii="Arial Narrow" w:hAnsi="Arial Narrow"/>
                <w:sz w:val="22"/>
                <w:szCs w:val="22"/>
                <w:u w:val="single"/>
              </w:rPr>
            </w:pPr>
          </w:p>
          <w:p w14:paraId="60F9FE18" w14:textId="77777777" w:rsidR="00A43838" w:rsidRPr="00D32AFD" w:rsidRDefault="00A43838" w:rsidP="00656747">
            <w:pPr>
              <w:ind w:firstLine="360"/>
              <w:jc w:val="both"/>
              <w:rPr>
                <w:rFonts w:ascii="Arial Narrow" w:hAnsi="Arial Narrow"/>
                <w:sz w:val="22"/>
                <w:szCs w:val="22"/>
                <w:u w:val="single"/>
              </w:rPr>
            </w:pPr>
          </w:p>
          <w:p w14:paraId="7195C67E" w14:textId="77777777" w:rsidR="00A43838" w:rsidRPr="00D32AFD" w:rsidRDefault="00A43838" w:rsidP="00656747">
            <w:pPr>
              <w:ind w:firstLine="360"/>
              <w:jc w:val="both"/>
              <w:rPr>
                <w:rFonts w:ascii="Arial Narrow" w:hAnsi="Arial Narrow"/>
                <w:sz w:val="22"/>
                <w:szCs w:val="22"/>
                <w:u w:val="single"/>
              </w:rPr>
            </w:pPr>
            <w:r w:rsidRPr="00D32AFD">
              <w:rPr>
                <w:rFonts w:ascii="Arial Narrow" w:hAnsi="Arial Narrow"/>
                <w:sz w:val="22"/>
                <w:szCs w:val="22"/>
                <w:u w:val="single"/>
              </w:rPr>
              <w:t>SUPPLIER __________________________________________________________________</w:t>
            </w:r>
          </w:p>
          <w:p w14:paraId="19ECBF92" w14:textId="77777777" w:rsidR="00A43838" w:rsidRPr="00D32AFD" w:rsidRDefault="00A43838" w:rsidP="00656747">
            <w:pPr>
              <w:ind w:firstLine="360"/>
              <w:jc w:val="both"/>
              <w:rPr>
                <w:rFonts w:ascii="Arial Narrow" w:hAnsi="Arial Narrow"/>
                <w:sz w:val="22"/>
                <w:szCs w:val="22"/>
                <w:u w:val="single"/>
              </w:rPr>
            </w:pPr>
          </w:p>
          <w:p w14:paraId="2A7DF7D1" w14:textId="77777777" w:rsidR="00A43838" w:rsidRPr="00D32AFD" w:rsidRDefault="00A43838" w:rsidP="00656747">
            <w:pPr>
              <w:ind w:firstLine="360"/>
              <w:jc w:val="both"/>
              <w:rPr>
                <w:rFonts w:ascii="Arial Narrow" w:hAnsi="Arial Narrow"/>
                <w:sz w:val="22"/>
                <w:szCs w:val="22"/>
                <w:u w:val="single"/>
              </w:rPr>
            </w:pPr>
          </w:p>
          <w:p w14:paraId="3D98D41C" w14:textId="77777777" w:rsidR="00A43838" w:rsidRPr="00D32AFD" w:rsidRDefault="00A43838" w:rsidP="00656747">
            <w:pPr>
              <w:ind w:firstLine="360"/>
              <w:jc w:val="both"/>
              <w:rPr>
                <w:rFonts w:ascii="Arial Narrow" w:hAnsi="Arial Narrow"/>
                <w:sz w:val="22"/>
                <w:szCs w:val="22"/>
              </w:rPr>
            </w:pPr>
            <w:r w:rsidRPr="00D32AFD">
              <w:rPr>
                <w:rFonts w:ascii="Arial Narrow" w:hAnsi="Arial Narrow"/>
                <w:sz w:val="22"/>
                <w:szCs w:val="22"/>
                <w:u w:val="single"/>
              </w:rPr>
              <w:t>ATTENTION: _________________________________________________________________</w:t>
            </w:r>
          </w:p>
        </w:tc>
      </w:tr>
    </w:tbl>
    <w:p w14:paraId="52FF71FD" w14:textId="77777777" w:rsidR="0016797B" w:rsidRDefault="0016797B">
      <w:pPr>
        <w:jc w:val="center"/>
        <w:rPr>
          <w:rFonts w:ascii="Arial Narrow" w:hAnsi="Arial Narrow"/>
          <w:sz w:val="22"/>
        </w:rPr>
      </w:pPr>
    </w:p>
    <w:p w14:paraId="2CC4DAF1" w14:textId="77777777" w:rsidR="0016797B" w:rsidRDefault="0016797B">
      <w:pPr>
        <w:jc w:val="center"/>
        <w:rPr>
          <w:rFonts w:ascii="Arial Narrow" w:hAnsi="Arial Narrow"/>
          <w:sz w:val="22"/>
        </w:rPr>
      </w:pPr>
    </w:p>
    <w:p w14:paraId="171015D6" w14:textId="77777777" w:rsidR="00507A33" w:rsidRDefault="00507A33">
      <w:pPr>
        <w:jc w:val="center"/>
        <w:rPr>
          <w:rFonts w:ascii="Arial Narrow" w:hAnsi="Arial Narrow"/>
          <w:b/>
          <w:sz w:val="24"/>
        </w:rPr>
      </w:pPr>
    </w:p>
    <w:p w14:paraId="5F2274C1" w14:textId="77777777" w:rsidR="00507A33" w:rsidRDefault="00507A33">
      <w:pPr>
        <w:jc w:val="center"/>
        <w:rPr>
          <w:rFonts w:ascii="Arial Narrow" w:hAnsi="Arial Narrow"/>
          <w:b/>
          <w:sz w:val="24"/>
        </w:rPr>
      </w:pPr>
    </w:p>
    <w:p w14:paraId="47E5EAED" w14:textId="77777777" w:rsidR="00507A33" w:rsidRDefault="00507A33">
      <w:pPr>
        <w:jc w:val="center"/>
        <w:rPr>
          <w:rFonts w:ascii="Arial Narrow" w:hAnsi="Arial Narrow"/>
          <w:b/>
          <w:sz w:val="24"/>
        </w:rPr>
      </w:pPr>
    </w:p>
    <w:p w14:paraId="5A7265A1" w14:textId="77777777" w:rsidR="00507A33" w:rsidRDefault="00507A33">
      <w:pPr>
        <w:jc w:val="center"/>
        <w:rPr>
          <w:rFonts w:ascii="Arial Narrow" w:hAnsi="Arial Narrow"/>
          <w:b/>
          <w:sz w:val="24"/>
        </w:rPr>
      </w:pPr>
    </w:p>
    <w:p w14:paraId="71B1C207" w14:textId="77777777" w:rsidR="00507A33" w:rsidRDefault="00507A33">
      <w:pPr>
        <w:jc w:val="center"/>
        <w:rPr>
          <w:rFonts w:ascii="Arial Narrow" w:hAnsi="Arial Narrow"/>
          <w:b/>
          <w:sz w:val="24"/>
        </w:rPr>
      </w:pPr>
    </w:p>
    <w:p w14:paraId="4B6D8000" w14:textId="77777777" w:rsidR="00507A33" w:rsidRDefault="00507A33">
      <w:pPr>
        <w:jc w:val="center"/>
        <w:rPr>
          <w:rFonts w:ascii="Arial Narrow" w:hAnsi="Arial Narrow"/>
          <w:b/>
          <w:sz w:val="24"/>
        </w:rPr>
      </w:pPr>
    </w:p>
    <w:p w14:paraId="42D46AC6" w14:textId="77777777" w:rsidR="00507A33" w:rsidRDefault="00507A33">
      <w:pPr>
        <w:jc w:val="center"/>
        <w:rPr>
          <w:rFonts w:ascii="Arial Narrow" w:hAnsi="Arial Narrow"/>
          <w:b/>
          <w:sz w:val="24"/>
        </w:rPr>
      </w:pPr>
    </w:p>
    <w:p w14:paraId="6A11018C" w14:textId="77777777" w:rsidR="00507A33" w:rsidRDefault="00507A33">
      <w:pPr>
        <w:jc w:val="center"/>
        <w:rPr>
          <w:rFonts w:ascii="Arial Narrow" w:hAnsi="Arial Narrow"/>
          <w:b/>
          <w:sz w:val="24"/>
        </w:rPr>
      </w:pPr>
    </w:p>
    <w:p w14:paraId="29754CF9" w14:textId="77777777" w:rsidR="00507A33" w:rsidRDefault="00507A33">
      <w:pPr>
        <w:jc w:val="center"/>
        <w:rPr>
          <w:rFonts w:ascii="Arial Narrow" w:hAnsi="Arial Narrow"/>
          <w:b/>
          <w:sz w:val="24"/>
        </w:rPr>
      </w:pPr>
    </w:p>
    <w:p w14:paraId="1416C2A1" w14:textId="77777777" w:rsidR="00507A33" w:rsidRDefault="00507A33">
      <w:pPr>
        <w:jc w:val="center"/>
        <w:rPr>
          <w:rFonts w:ascii="Arial Narrow" w:hAnsi="Arial Narrow"/>
          <w:b/>
          <w:sz w:val="24"/>
        </w:rPr>
      </w:pPr>
    </w:p>
    <w:p w14:paraId="4835499E" w14:textId="77777777" w:rsidR="00507A33" w:rsidRDefault="00507A33">
      <w:pPr>
        <w:jc w:val="center"/>
        <w:rPr>
          <w:rFonts w:ascii="Arial Narrow" w:hAnsi="Arial Narrow"/>
          <w:b/>
          <w:sz w:val="24"/>
        </w:rPr>
      </w:pPr>
    </w:p>
    <w:p w14:paraId="3F5615E7" w14:textId="77777777" w:rsidR="00507A33" w:rsidRDefault="00507A33">
      <w:pPr>
        <w:jc w:val="center"/>
        <w:rPr>
          <w:rFonts w:ascii="Arial Narrow" w:hAnsi="Arial Narrow"/>
          <w:b/>
          <w:sz w:val="24"/>
        </w:rPr>
      </w:pPr>
    </w:p>
    <w:p w14:paraId="64932126" w14:textId="77777777" w:rsidR="00507A33" w:rsidRDefault="00507A33">
      <w:pPr>
        <w:jc w:val="center"/>
        <w:rPr>
          <w:rFonts w:ascii="Arial Narrow" w:hAnsi="Arial Narrow"/>
          <w:b/>
          <w:sz w:val="24"/>
        </w:rPr>
      </w:pPr>
    </w:p>
    <w:p w14:paraId="7B6B8DA9" w14:textId="77777777" w:rsidR="00507A33" w:rsidRDefault="00507A33">
      <w:pPr>
        <w:jc w:val="center"/>
        <w:rPr>
          <w:rFonts w:ascii="Arial Narrow" w:hAnsi="Arial Narrow"/>
          <w:b/>
          <w:sz w:val="24"/>
        </w:rPr>
      </w:pPr>
    </w:p>
    <w:p w14:paraId="68268AF2" w14:textId="77777777" w:rsidR="00507A33" w:rsidRDefault="00507A33">
      <w:pPr>
        <w:jc w:val="center"/>
        <w:rPr>
          <w:rFonts w:ascii="Arial Narrow" w:hAnsi="Arial Narrow"/>
          <w:b/>
          <w:sz w:val="24"/>
        </w:rPr>
      </w:pPr>
    </w:p>
    <w:p w14:paraId="29AD5E2D" w14:textId="77777777" w:rsidR="00507A33" w:rsidRDefault="00507A33">
      <w:pPr>
        <w:jc w:val="center"/>
        <w:rPr>
          <w:rFonts w:ascii="Arial Narrow" w:hAnsi="Arial Narrow"/>
          <w:b/>
          <w:sz w:val="24"/>
        </w:rPr>
      </w:pPr>
    </w:p>
    <w:p w14:paraId="7B02AC47" w14:textId="77777777" w:rsidR="00507A33" w:rsidRDefault="00507A33">
      <w:pPr>
        <w:jc w:val="center"/>
        <w:rPr>
          <w:rFonts w:ascii="Arial Narrow" w:hAnsi="Arial Narrow"/>
          <w:b/>
          <w:sz w:val="24"/>
        </w:rPr>
      </w:pPr>
    </w:p>
    <w:p w14:paraId="30980805" w14:textId="77777777" w:rsidR="005654FD" w:rsidRDefault="005654FD">
      <w:pPr>
        <w:jc w:val="center"/>
        <w:rPr>
          <w:rFonts w:ascii="Arial Narrow" w:hAnsi="Arial Narrow"/>
          <w:b/>
          <w:sz w:val="24"/>
        </w:rPr>
      </w:pPr>
    </w:p>
    <w:p w14:paraId="537874C4" w14:textId="77777777" w:rsidR="005654FD" w:rsidRDefault="005654FD">
      <w:pPr>
        <w:jc w:val="center"/>
        <w:rPr>
          <w:rFonts w:ascii="Arial Narrow" w:hAnsi="Arial Narrow"/>
          <w:b/>
          <w:sz w:val="24"/>
        </w:rPr>
      </w:pPr>
    </w:p>
    <w:p w14:paraId="4F2471F2" w14:textId="77777777" w:rsidR="005654FD" w:rsidRDefault="005654FD">
      <w:pPr>
        <w:jc w:val="center"/>
        <w:rPr>
          <w:rFonts w:ascii="Arial Narrow" w:hAnsi="Arial Narrow"/>
          <w:b/>
          <w:sz w:val="24"/>
        </w:rPr>
      </w:pPr>
    </w:p>
    <w:p w14:paraId="44343C96" w14:textId="77777777" w:rsidR="005654FD" w:rsidRDefault="005654FD">
      <w:pPr>
        <w:jc w:val="center"/>
        <w:rPr>
          <w:rFonts w:ascii="Arial Narrow" w:hAnsi="Arial Narrow"/>
          <w:b/>
          <w:sz w:val="24"/>
        </w:rPr>
      </w:pPr>
    </w:p>
    <w:p w14:paraId="23052102" w14:textId="77777777" w:rsidR="005654FD" w:rsidRDefault="005654FD">
      <w:pPr>
        <w:jc w:val="center"/>
        <w:rPr>
          <w:rFonts w:ascii="Arial Narrow" w:hAnsi="Arial Narrow"/>
          <w:b/>
          <w:sz w:val="24"/>
        </w:rPr>
      </w:pPr>
    </w:p>
    <w:p w14:paraId="16D00D64" w14:textId="77777777" w:rsidR="005654FD" w:rsidRDefault="005654FD">
      <w:pPr>
        <w:jc w:val="center"/>
        <w:rPr>
          <w:rFonts w:ascii="Arial Narrow" w:hAnsi="Arial Narrow"/>
          <w:b/>
          <w:sz w:val="24"/>
        </w:rPr>
      </w:pPr>
    </w:p>
    <w:p w14:paraId="469E69A1" w14:textId="77777777" w:rsidR="005654FD" w:rsidRDefault="005654FD">
      <w:pPr>
        <w:jc w:val="center"/>
        <w:rPr>
          <w:rFonts w:ascii="Arial Narrow" w:hAnsi="Arial Narrow"/>
          <w:b/>
          <w:sz w:val="24"/>
        </w:rPr>
      </w:pPr>
    </w:p>
    <w:p w14:paraId="46471716" w14:textId="77777777" w:rsidR="005654FD" w:rsidRDefault="005654FD">
      <w:pPr>
        <w:jc w:val="center"/>
        <w:rPr>
          <w:rFonts w:ascii="Arial Narrow" w:hAnsi="Arial Narrow"/>
          <w:b/>
          <w:sz w:val="24"/>
        </w:rPr>
      </w:pPr>
    </w:p>
    <w:p w14:paraId="304D796A" w14:textId="77777777" w:rsidR="005654FD" w:rsidRDefault="005654FD">
      <w:pPr>
        <w:jc w:val="center"/>
        <w:rPr>
          <w:rFonts w:ascii="Arial Narrow" w:hAnsi="Arial Narrow"/>
          <w:b/>
          <w:sz w:val="24"/>
        </w:rPr>
      </w:pPr>
    </w:p>
    <w:p w14:paraId="2737A9DB" w14:textId="77777777" w:rsidR="005654FD" w:rsidRDefault="005654FD">
      <w:pPr>
        <w:jc w:val="center"/>
        <w:rPr>
          <w:rFonts w:ascii="Arial Narrow" w:hAnsi="Arial Narrow"/>
          <w:b/>
          <w:sz w:val="24"/>
        </w:rPr>
      </w:pPr>
    </w:p>
    <w:p w14:paraId="1D7C01F0" w14:textId="77777777" w:rsidR="005654FD" w:rsidRDefault="005654FD">
      <w:pPr>
        <w:jc w:val="center"/>
        <w:rPr>
          <w:rFonts w:ascii="Arial Narrow" w:hAnsi="Arial Narrow"/>
          <w:b/>
          <w:sz w:val="24"/>
        </w:rPr>
      </w:pPr>
    </w:p>
    <w:p w14:paraId="396323B0" w14:textId="77777777" w:rsidR="005654FD" w:rsidRDefault="005654FD">
      <w:pPr>
        <w:jc w:val="center"/>
        <w:rPr>
          <w:rFonts w:ascii="Arial Narrow" w:hAnsi="Arial Narrow"/>
          <w:b/>
          <w:sz w:val="24"/>
        </w:rPr>
      </w:pPr>
    </w:p>
    <w:p w14:paraId="2B5CE610" w14:textId="77777777" w:rsidR="005654FD" w:rsidRDefault="005654FD">
      <w:pPr>
        <w:jc w:val="center"/>
        <w:rPr>
          <w:rFonts w:ascii="Arial Narrow" w:hAnsi="Arial Narrow"/>
          <w:b/>
          <w:sz w:val="24"/>
        </w:rPr>
      </w:pPr>
    </w:p>
    <w:p w14:paraId="25F2C676" w14:textId="77777777" w:rsidR="005654FD" w:rsidRDefault="005654FD">
      <w:pPr>
        <w:jc w:val="center"/>
        <w:rPr>
          <w:rFonts w:ascii="Arial Narrow" w:hAnsi="Arial Narrow"/>
          <w:b/>
          <w:sz w:val="24"/>
        </w:rPr>
      </w:pPr>
    </w:p>
    <w:p w14:paraId="6DB45DC1" w14:textId="77777777" w:rsidR="005654FD" w:rsidRDefault="005654FD">
      <w:pPr>
        <w:jc w:val="center"/>
        <w:rPr>
          <w:rFonts w:ascii="Arial Narrow" w:hAnsi="Arial Narrow"/>
          <w:b/>
          <w:sz w:val="24"/>
        </w:rPr>
      </w:pPr>
    </w:p>
    <w:p w14:paraId="3B7D9A7E" w14:textId="77777777" w:rsidR="005654FD" w:rsidRDefault="005654FD">
      <w:pPr>
        <w:jc w:val="center"/>
        <w:rPr>
          <w:rFonts w:ascii="Arial Narrow" w:hAnsi="Arial Narrow"/>
          <w:b/>
          <w:sz w:val="24"/>
        </w:rPr>
      </w:pPr>
    </w:p>
    <w:p w14:paraId="5C9CA478" w14:textId="77777777" w:rsidR="005654FD" w:rsidRDefault="005654FD">
      <w:pPr>
        <w:jc w:val="center"/>
        <w:rPr>
          <w:rFonts w:ascii="Arial Narrow" w:hAnsi="Arial Narrow"/>
          <w:b/>
          <w:sz w:val="24"/>
        </w:rPr>
      </w:pPr>
    </w:p>
    <w:p w14:paraId="005E817D" w14:textId="77777777" w:rsidR="005654FD" w:rsidRDefault="005654FD">
      <w:pPr>
        <w:jc w:val="center"/>
        <w:rPr>
          <w:rFonts w:ascii="Arial Narrow" w:hAnsi="Arial Narrow"/>
          <w:b/>
          <w:sz w:val="24"/>
        </w:rPr>
      </w:pPr>
    </w:p>
    <w:p w14:paraId="449A4F7C" w14:textId="77777777" w:rsidR="005654FD" w:rsidRDefault="005654FD">
      <w:pPr>
        <w:jc w:val="center"/>
        <w:rPr>
          <w:rFonts w:ascii="Arial Narrow" w:hAnsi="Arial Narrow"/>
          <w:b/>
          <w:sz w:val="24"/>
        </w:rPr>
      </w:pPr>
    </w:p>
    <w:p w14:paraId="6EE80EEE" w14:textId="77777777" w:rsidR="005654FD" w:rsidRDefault="005654FD">
      <w:pPr>
        <w:jc w:val="center"/>
        <w:rPr>
          <w:rFonts w:ascii="Arial Narrow" w:hAnsi="Arial Narrow"/>
          <w:b/>
          <w:sz w:val="24"/>
        </w:rPr>
      </w:pPr>
    </w:p>
    <w:p w14:paraId="5791A23E" w14:textId="77777777" w:rsidR="005654FD" w:rsidRDefault="005654FD">
      <w:pPr>
        <w:jc w:val="center"/>
        <w:rPr>
          <w:rFonts w:ascii="Arial Narrow" w:hAnsi="Arial Narrow"/>
          <w:b/>
          <w:sz w:val="24"/>
        </w:rPr>
      </w:pPr>
    </w:p>
    <w:p w14:paraId="090A0004" w14:textId="77777777" w:rsidR="005654FD" w:rsidRDefault="005654FD">
      <w:pPr>
        <w:jc w:val="center"/>
        <w:rPr>
          <w:rFonts w:ascii="Arial Narrow" w:hAnsi="Arial Narrow"/>
          <w:b/>
          <w:sz w:val="24"/>
        </w:rPr>
      </w:pPr>
    </w:p>
    <w:p w14:paraId="5FAF449C" w14:textId="77777777" w:rsidR="005654FD" w:rsidRDefault="005654FD">
      <w:pPr>
        <w:jc w:val="center"/>
        <w:rPr>
          <w:rFonts w:ascii="Arial Narrow" w:hAnsi="Arial Narrow"/>
          <w:b/>
          <w:sz w:val="24"/>
        </w:rPr>
      </w:pPr>
    </w:p>
    <w:p w14:paraId="61E8067C" w14:textId="77777777" w:rsidR="005654FD" w:rsidRDefault="005654FD">
      <w:pPr>
        <w:jc w:val="center"/>
        <w:rPr>
          <w:rFonts w:ascii="Arial Narrow" w:hAnsi="Arial Narrow"/>
          <w:b/>
          <w:sz w:val="24"/>
        </w:rPr>
      </w:pPr>
    </w:p>
    <w:p w14:paraId="1D4DBFE1" w14:textId="77777777" w:rsidR="0016797B" w:rsidRDefault="0016797B">
      <w:pPr>
        <w:jc w:val="center"/>
        <w:rPr>
          <w:rFonts w:ascii="Arial Narrow" w:hAnsi="Arial Narrow"/>
          <w:b/>
          <w:sz w:val="24"/>
        </w:rPr>
      </w:pPr>
      <w:r>
        <w:rPr>
          <w:rFonts w:ascii="Arial Narrow" w:hAnsi="Arial Narrow"/>
          <w:b/>
          <w:sz w:val="24"/>
        </w:rPr>
        <w:lastRenderedPageBreak/>
        <w:t>APPENDIX I, EXHIBIT D</w:t>
      </w:r>
    </w:p>
    <w:p w14:paraId="4AC6E5BE" w14:textId="77777777" w:rsidR="0016797B" w:rsidRDefault="0016797B">
      <w:pPr>
        <w:jc w:val="center"/>
        <w:rPr>
          <w:rFonts w:ascii="Arial Narrow" w:hAnsi="Arial Narrow"/>
          <w:b/>
          <w:sz w:val="24"/>
        </w:rPr>
      </w:pPr>
      <w:r>
        <w:rPr>
          <w:rFonts w:ascii="Arial Narrow" w:hAnsi="Arial Narrow"/>
          <w:b/>
          <w:sz w:val="24"/>
        </w:rPr>
        <w:t>AT-1827: PRE-PRODUCTION/PROTOTYPE PART LABEL</w:t>
      </w: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8"/>
        <w:tblGridChange w:id="2">
          <w:tblGrid>
            <w:gridCol w:w="9108"/>
          </w:tblGrid>
        </w:tblGridChange>
      </w:tblGrid>
      <w:tr w:rsidR="00A43838" w:rsidRPr="00D32AFD" w14:paraId="65B5C44C" w14:textId="77777777" w:rsidTr="00656747">
        <w:trPr>
          <w:trHeight w:val="3275"/>
        </w:trPr>
        <w:tc>
          <w:tcPr>
            <w:tcW w:w="9108" w:type="dxa"/>
            <w:shd w:val="clear" w:color="auto" w:fill="auto"/>
          </w:tcPr>
          <w:p w14:paraId="4B687D0B" w14:textId="77777777" w:rsidR="00A43838" w:rsidRPr="00A43838" w:rsidRDefault="00A43838" w:rsidP="00D32AFD">
            <w:pPr>
              <w:jc w:val="center"/>
              <w:rPr>
                <w:rFonts w:ascii="Arial Narrow" w:hAnsi="Arial Narrow"/>
                <w:b/>
                <w:sz w:val="36"/>
                <w:szCs w:val="36"/>
              </w:rPr>
            </w:pPr>
            <w:r w:rsidRPr="00A43838">
              <w:rPr>
                <w:rFonts w:ascii="Arial Narrow" w:hAnsi="Arial Narrow"/>
                <w:b/>
                <w:sz w:val="36"/>
                <w:szCs w:val="36"/>
              </w:rPr>
              <w:t xml:space="preserve">ATI PRE-PRODUCTION &amp; PROTOTYPE </w:t>
            </w:r>
          </w:p>
          <w:p w14:paraId="0291F2BB" w14:textId="77777777" w:rsidR="00A43838" w:rsidRPr="00A43838" w:rsidRDefault="00A43838" w:rsidP="00D32AFD">
            <w:pPr>
              <w:jc w:val="center"/>
              <w:rPr>
                <w:rFonts w:ascii="Arial Narrow" w:hAnsi="Arial Narrow"/>
                <w:b/>
                <w:sz w:val="36"/>
                <w:szCs w:val="36"/>
              </w:rPr>
            </w:pPr>
            <w:r w:rsidRPr="00A43838">
              <w:rPr>
                <w:rFonts w:ascii="Arial Narrow" w:hAnsi="Arial Narrow"/>
                <w:b/>
                <w:sz w:val="36"/>
                <w:szCs w:val="36"/>
              </w:rPr>
              <w:t>MATERIAL</w:t>
            </w:r>
          </w:p>
          <w:p w14:paraId="34199A58" w14:textId="77777777" w:rsidR="00A43838" w:rsidRPr="00D32AFD" w:rsidRDefault="00A43838" w:rsidP="00656747">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Arial Narrow" w:hAnsi="Arial Narrow"/>
                <w:sz w:val="22"/>
              </w:rPr>
            </w:pPr>
          </w:p>
          <w:p w14:paraId="5542F477" w14:textId="77777777" w:rsidR="00A43838" w:rsidRPr="00D32AFD" w:rsidRDefault="00A43838" w:rsidP="00656747">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Arial Narrow" w:hAnsi="Arial Narrow"/>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2435"/>
              <w:gridCol w:w="1017"/>
              <w:gridCol w:w="1480"/>
              <w:gridCol w:w="1103"/>
              <w:gridCol w:w="377"/>
              <w:gridCol w:w="1480"/>
              <w:tblGridChange w:id="3">
                <w:tblGrid>
                  <w:gridCol w:w="985"/>
                  <w:gridCol w:w="2435"/>
                  <w:gridCol w:w="1017"/>
                  <w:gridCol w:w="1480"/>
                  <w:gridCol w:w="1103"/>
                  <w:gridCol w:w="377"/>
                  <w:gridCol w:w="1480"/>
                </w:tblGrid>
              </w:tblGridChange>
            </w:tblGrid>
            <w:tr w:rsidR="00A616A9" w:rsidRPr="00D32AFD" w14:paraId="6EBCA0F6" w14:textId="77777777" w:rsidTr="00656747">
              <w:trPr>
                <w:trHeight w:val="296"/>
              </w:trPr>
              <w:tc>
                <w:tcPr>
                  <w:tcW w:w="985" w:type="dxa"/>
                  <w:vMerge w:val="restart"/>
                  <w:tcBorders>
                    <w:top w:val="nil"/>
                    <w:left w:val="nil"/>
                    <w:bottom w:val="nil"/>
                    <w:right w:val="nil"/>
                  </w:tcBorders>
                  <w:shd w:val="clear" w:color="auto" w:fill="auto"/>
                </w:tcPr>
                <w:p w14:paraId="04A9698D" w14:textId="77777777" w:rsidR="00A616A9" w:rsidRPr="00D32AFD" w:rsidRDefault="00A616A9" w:rsidP="00D32AFD">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Narrow" w:hAnsi="Arial Narrow"/>
                      <w:sz w:val="22"/>
                    </w:rPr>
                  </w:pPr>
                  <w:r w:rsidRPr="00D32AFD">
                    <w:rPr>
                      <w:rFonts w:ascii="Arial Narrow" w:hAnsi="Arial Narrow"/>
                      <w:sz w:val="22"/>
                    </w:rPr>
                    <w:t>FROM:</w:t>
                  </w:r>
                </w:p>
              </w:tc>
              <w:tc>
                <w:tcPr>
                  <w:tcW w:w="2435" w:type="dxa"/>
                  <w:tcBorders>
                    <w:top w:val="nil"/>
                    <w:left w:val="nil"/>
                    <w:bottom w:val="single" w:sz="4" w:space="0" w:color="auto"/>
                    <w:right w:val="nil"/>
                  </w:tcBorders>
                  <w:shd w:val="clear" w:color="auto" w:fill="auto"/>
                  <w:vAlign w:val="bottom"/>
                </w:tcPr>
                <w:p w14:paraId="72430469" w14:textId="77777777" w:rsidR="00A616A9" w:rsidRPr="00D32AFD" w:rsidRDefault="00A616A9" w:rsidP="00D32AFD">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Narrow" w:hAnsi="Arial Narrow"/>
                      <w:sz w:val="22"/>
                    </w:rPr>
                  </w:pPr>
                  <w:r w:rsidRPr="00D2330F">
                    <w:rPr>
                      <w:rFonts w:ascii="Arial Narrow" w:hAnsi="Arial Narrow"/>
                      <w:sz w:val="22"/>
                      <w:highlight w:val="lightGray"/>
                    </w:rPr>
                    <w:fldChar w:fldCharType="begin">
                      <w:ffData>
                        <w:name w:val="Text8"/>
                        <w:enabled/>
                        <w:calcOnExit w:val="0"/>
                        <w:textInput>
                          <w:maxLength w:val="25"/>
                        </w:textInput>
                      </w:ffData>
                    </w:fldChar>
                  </w:r>
                  <w:bookmarkStart w:id="4" w:name="Text8"/>
                  <w:r w:rsidRPr="005654FD">
                    <w:rPr>
                      <w:rFonts w:ascii="Arial Narrow" w:hAnsi="Arial Narrow"/>
                      <w:sz w:val="22"/>
                      <w:highlight w:val="lightGray"/>
                    </w:rPr>
                    <w:instrText xml:space="preserve"> FORMTEXT </w:instrText>
                  </w:r>
                  <w:r w:rsidRPr="005654FD">
                    <w:rPr>
                      <w:rFonts w:ascii="Arial Narrow" w:hAnsi="Arial Narrow"/>
                      <w:sz w:val="22"/>
                      <w:highlight w:val="lightGray"/>
                    </w:rPr>
                  </w:r>
                  <w:r w:rsidRPr="005654FD">
                    <w:rPr>
                      <w:rFonts w:ascii="Arial Narrow" w:hAnsi="Arial Narrow"/>
                      <w:sz w:val="22"/>
                      <w:highlight w:val="lightGray"/>
                    </w:rPr>
                    <w:fldChar w:fldCharType="separate"/>
                  </w:r>
                  <w:r w:rsidRPr="005654FD">
                    <w:rPr>
                      <w:rFonts w:ascii="Arial Narrow" w:hAnsi="Arial Narrow"/>
                      <w:noProof/>
                      <w:sz w:val="22"/>
                      <w:highlight w:val="lightGray"/>
                    </w:rPr>
                    <w:t> </w:t>
                  </w:r>
                  <w:r w:rsidRPr="005654FD">
                    <w:rPr>
                      <w:rFonts w:ascii="Arial Narrow" w:hAnsi="Arial Narrow"/>
                      <w:noProof/>
                      <w:sz w:val="22"/>
                      <w:highlight w:val="lightGray"/>
                    </w:rPr>
                    <w:t> </w:t>
                  </w:r>
                  <w:r w:rsidRPr="005654FD">
                    <w:rPr>
                      <w:rFonts w:ascii="Arial Narrow" w:hAnsi="Arial Narrow"/>
                      <w:noProof/>
                      <w:sz w:val="22"/>
                      <w:highlight w:val="lightGray"/>
                    </w:rPr>
                    <w:t> </w:t>
                  </w:r>
                  <w:r w:rsidRPr="005654FD">
                    <w:rPr>
                      <w:rFonts w:ascii="Arial Narrow" w:hAnsi="Arial Narrow"/>
                      <w:noProof/>
                      <w:sz w:val="22"/>
                      <w:highlight w:val="lightGray"/>
                    </w:rPr>
                    <w:t> </w:t>
                  </w:r>
                  <w:r w:rsidRPr="005654FD">
                    <w:rPr>
                      <w:rFonts w:ascii="Arial Narrow" w:hAnsi="Arial Narrow"/>
                      <w:noProof/>
                      <w:sz w:val="22"/>
                      <w:highlight w:val="lightGray"/>
                    </w:rPr>
                    <w:t> </w:t>
                  </w:r>
                  <w:r w:rsidRPr="005654FD">
                    <w:rPr>
                      <w:rFonts w:ascii="Arial Narrow" w:hAnsi="Arial Narrow"/>
                      <w:sz w:val="22"/>
                      <w:highlight w:val="lightGray"/>
                    </w:rPr>
                    <w:fldChar w:fldCharType="end"/>
                  </w:r>
                  <w:bookmarkEnd w:id="4"/>
                </w:p>
              </w:tc>
              <w:tc>
                <w:tcPr>
                  <w:tcW w:w="1017" w:type="dxa"/>
                  <w:tcBorders>
                    <w:top w:val="nil"/>
                    <w:left w:val="nil"/>
                    <w:bottom w:val="nil"/>
                    <w:right w:val="nil"/>
                  </w:tcBorders>
                  <w:shd w:val="clear" w:color="auto" w:fill="auto"/>
                  <w:vAlign w:val="bottom"/>
                </w:tcPr>
                <w:p w14:paraId="100D2735" w14:textId="77777777" w:rsidR="00A616A9" w:rsidRPr="00D32AFD" w:rsidRDefault="00A616A9" w:rsidP="00656747">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Narrow" w:hAnsi="Arial Narrow"/>
                      <w:sz w:val="22"/>
                    </w:rPr>
                  </w:pPr>
                </w:p>
              </w:tc>
              <w:tc>
                <w:tcPr>
                  <w:tcW w:w="4440" w:type="dxa"/>
                  <w:gridSpan w:val="4"/>
                  <w:tcBorders>
                    <w:left w:val="nil"/>
                  </w:tcBorders>
                  <w:shd w:val="clear" w:color="auto" w:fill="auto"/>
                  <w:vAlign w:val="bottom"/>
                </w:tcPr>
                <w:p w14:paraId="63A5E7DB" w14:textId="77777777" w:rsidR="00A616A9" w:rsidRPr="00D32AFD" w:rsidRDefault="00A616A9" w:rsidP="00656747">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Narrow" w:hAnsi="Arial Narrow"/>
                      <w:sz w:val="22"/>
                    </w:rPr>
                  </w:pPr>
                  <w:r w:rsidRPr="00D32AFD">
                    <w:rPr>
                      <w:rFonts w:ascii="Arial Narrow" w:hAnsi="Arial Narrow"/>
                      <w:sz w:val="22"/>
                    </w:rPr>
                    <w:t xml:space="preserve">PART NAME: </w:t>
                  </w:r>
                  <w:r w:rsidRPr="00D2330F">
                    <w:rPr>
                      <w:rFonts w:ascii="Arial Narrow" w:hAnsi="Arial Narrow"/>
                      <w:sz w:val="22"/>
                      <w:highlight w:val="lightGray"/>
                    </w:rPr>
                    <w:fldChar w:fldCharType="begin">
                      <w:ffData>
                        <w:name w:val="Text3"/>
                        <w:enabled/>
                        <w:calcOnExit w:val="0"/>
                        <w:textInput>
                          <w:maxLength w:val="30"/>
                        </w:textInput>
                      </w:ffData>
                    </w:fldChar>
                  </w:r>
                  <w:bookmarkStart w:id="5" w:name="Text3"/>
                  <w:r w:rsidRPr="005654FD">
                    <w:rPr>
                      <w:rFonts w:ascii="Arial Narrow" w:hAnsi="Arial Narrow"/>
                      <w:sz w:val="22"/>
                      <w:highlight w:val="lightGray"/>
                    </w:rPr>
                    <w:instrText xml:space="preserve"> FORMTEXT </w:instrText>
                  </w:r>
                  <w:r w:rsidRPr="005654FD">
                    <w:rPr>
                      <w:rFonts w:ascii="Arial Narrow" w:hAnsi="Arial Narrow"/>
                      <w:sz w:val="22"/>
                      <w:highlight w:val="lightGray"/>
                    </w:rPr>
                  </w:r>
                  <w:r w:rsidRPr="005654FD">
                    <w:rPr>
                      <w:rFonts w:ascii="Arial Narrow" w:hAnsi="Arial Narrow"/>
                      <w:sz w:val="22"/>
                      <w:highlight w:val="lightGray"/>
                    </w:rPr>
                    <w:fldChar w:fldCharType="separate"/>
                  </w:r>
                  <w:r w:rsidRPr="005654FD">
                    <w:rPr>
                      <w:rFonts w:ascii="Arial Narrow" w:hAnsi="Arial Narrow"/>
                      <w:noProof/>
                      <w:sz w:val="22"/>
                      <w:highlight w:val="lightGray"/>
                    </w:rPr>
                    <w:t> </w:t>
                  </w:r>
                  <w:r w:rsidRPr="005654FD">
                    <w:rPr>
                      <w:rFonts w:ascii="Arial Narrow" w:hAnsi="Arial Narrow"/>
                      <w:noProof/>
                      <w:sz w:val="22"/>
                      <w:highlight w:val="lightGray"/>
                    </w:rPr>
                    <w:t> </w:t>
                  </w:r>
                  <w:r w:rsidRPr="005654FD">
                    <w:rPr>
                      <w:rFonts w:ascii="Arial Narrow" w:hAnsi="Arial Narrow"/>
                      <w:noProof/>
                      <w:sz w:val="22"/>
                      <w:highlight w:val="lightGray"/>
                    </w:rPr>
                    <w:t> </w:t>
                  </w:r>
                  <w:r w:rsidRPr="005654FD">
                    <w:rPr>
                      <w:rFonts w:ascii="Arial Narrow" w:hAnsi="Arial Narrow"/>
                      <w:noProof/>
                      <w:sz w:val="22"/>
                      <w:highlight w:val="lightGray"/>
                    </w:rPr>
                    <w:t> </w:t>
                  </w:r>
                  <w:r w:rsidRPr="005654FD">
                    <w:rPr>
                      <w:rFonts w:ascii="Arial Narrow" w:hAnsi="Arial Narrow"/>
                      <w:noProof/>
                      <w:sz w:val="22"/>
                      <w:highlight w:val="lightGray"/>
                    </w:rPr>
                    <w:t> </w:t>
                  </w:r>
                  <w:r w:rsidRPr="005654FD">
                    <w:rPr>
                      <w:rFonts w:ascii="Arial Narrow" w:hAnsi="Arial Narrow"/>
                      <w:sz w:val="22"/>
                      <w:highlight w:val="lightGray"/>
                    </w:rPr>
                    <w:fldChar w:fldCharType="end"/>
                  </w:r>
                  <w:bookmarkEnd w:id="5"/>
                </w:p>
              </w:tc>
            </w:tr>
            <w:tr w:rsidR="00A616A9" w:rsidRPr="00D32AFD" w14:paraId="4F0A1922" w14:textId="77777777" w:rsidTr="00656747">
              <w:trPr>
                <w:trHeight w:val="179"/>
              </w:trPr>
              <w:tc>
                <w:tcPr>
                  <w:tcW w:w="985" w:type="dxa"/>
                  <w:vMerge/>
                  <w:tcBorders>
                    <w:top w:val="nil"/>
                    <w:left w:val="nil"/>
                    <w:bottom w:val="nil"/>
                    <w:right w:val="nil"/>
                  </w:tcBorders>
                  <w:shd w:val="clear" w:color="auto" w:fill="auto"/>
                </w:tcPr>
                <w:p w14:paraId="5577E67E" w14:textId="77777777" w:rsidR="00A616A9" w:rsidRPr="00D32AFD" w:rsidRDefault="00A616A9" w:rsidP="00656747">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Narrow" w:hAnsi="Arial Narrow"/>
                      <w:sz w:val="22"/>
                    </w:rPr>
                  </w:pPr>
                </w:p>
              </w:tc>
              <w:tc>
                <w:tcPr>
                  <w:tcW w:w="2435" w:type="dxa"/>
                  <w:tcBorders>
                    <w:top w:val="single" w:sz="4" w:space="0" w:color="auto"/>
                    <w:left w:val="nil"/>
                    <w:bottom w:val="single" w:sz="4" w:space="0" w:color="auto"/>
                    <w:right w:val="nil"/>
                  </w:tcBorders>
                  <w:shd w:val="clear" w:color="auto" w:fill="auto"/>
                  <w:vAlign w:val="bottom"/>
                </w:tcPr>
                <w:p w14:paraId="73D2439E" w14:textId="77777777" w:rsidR="00A616A9" w:rsidRPr="00D32AFD" w:rsidRDefault="00A616A9" w:rsidP="00656747">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Narrow" w:hAnsi="Arial Narrow"/>
                      <w:sz w:val="22"/>
                    </w:rPr>
                  </w:pPr>
                  <w:r w:rsidRPr="00D2330F">
                    <w:rPr>
                      <w:rFonts w:ascii="Arial Narrow" w:hAnsi="Arial Narrow"/>
                      <w:sz w:val="22"/>
                      <w:highlight w:val="lightGray"/>
                    </w:rPr>
                    <w:fldChar w:fldCharType="begin">
                      <w:ffData>
                        <w:name w:val="Text9"/>
                        <w:enabled/>
                        <w:calcOnExit w:val="0"/>
                        <w:textInput>
                          <w:maxLength w:val="25"/>
                        </w:textInput>
                      </w:ffData>
                    </w:fldChar>
                  </w:r>
                  <w:bookmarkStart w:id="6" w:name="Text9"/>
                  <w:r w:rsidRPr="005654FD">
                    <w:rPr>
                      <w:rFonts w:ascii="Arial Narrow" w:hAnsi="Arial Narrow"/>
                      <w:sz w:val="22"/>
                      <w:highlight w:val="lightGray"/>
                    </w:rPr>
                    <w:instrText xml:space="preserve"> FORMTEXT </w:instrText>
                  </w:r>
                  <w:r w:rsidRPr="005654FD">
                    <w:rPr>
                      <w:rFonts w:ascii="Arial Narrow" w:hAnsi="Arial Narrow"/>
                      <w:sz w:val="22"/>
                      <w:highlight w:val="lightGray"/>
                    </w:rPr>
                  </w:r>
                  <w:r w:rsidRPr="005654FD">
                    <w:rPr>
                      <w:rFonts w:ascii="Arial Narrow" w:hAnsi="Arial Narrow"/>
                      <w:sz w:val="22"/>
                      <w:highlight w:val="lightGray"/>
                    </w:rPr>
                    <w:fldChar w:fldCharType="separate"/>
                  </w:r>
                  <w:r w:rsidRPr="005654FD">
                    <w:rPr>
                      <w:rFonts w:ascii="Arial Narrow" w:hAnsi="Arial Narrow"/>
                      <w:noProof/>
                      <w:sz w:val="22"/>
                      <w:highlight w:val="lightGray"/>
                    </w:rPr>
                    <w:t> </w:t>
                  </w:r>
                  <w:r w:rsidRPr="005654FD">
                    <w:rPr>
                      <w:rFonts w:ascii="Arial Narrow" w:hAnsi="Arial Narrow"/>
                      <w:noProof/>
                      <w:sz w:val="22"/>
                      <w:highlight w:val="lightGray"/>
                    </w:rPr>
                    <w:t> </w:t>
                  </w:r>
                  <w:r w:rsidRPr="005654FD">
                    <w:rPr>
                      <w:rFonts w:ascii="Arial Narrow" w:hAnsi="Arial Narrow"/>
                      <w:noProof/>
                      <w:sz w:val="22"/>
                      <w:highlight w:val="lightGray"/>
                    </w:rPr>
                    <w:t> </w:t>
                  </w:r>
                  <w:r w:rsidRPr="005654FD">
                    <w:rPr>
                      <w:rFonts w:ascii="Arial Narrow" w:hAnsi="Arial Narrow"/>
                      <w:noProof/>
                      <w:sz w:val="22"/>
                      <w:highlight w:val="lightGray"/>
                    </w:rPr>
                    <w:t> </w:t>
                  </w:r>
                  <w:r w:rsidRPr="005654FD">
                    <w:rPr>
                      <w:rFonts w:ascii="Arial Narrow" w:hAnsi="Arial Narrow"/>
                      <w:noProof/>
                      <w:sz w:val="22"/>
                      <w:highlight w:val="lightGray"/>
                    </w:rPr>
                    <w:t> </w:t>
                  </w:r>
                  <w:r w:rsidRPr="005654FD">
                    <w:rPr>
                      <w:rFonts w:ascii="Arial Narrow" w:hAnsi="Arial Narrow"/>
                      <w:sz w:val="22"/>
                      <w:highlight w:val="lightGray"/>
                    </w:rPr>
                    <w:fldChar w:fldCharType="end"/>
                  </w:r>
                  <w:bookmarkEnd w:id="6"/>
                </w:p>
              </w:tc>
              <w:tc>
                <w:tcPr>
                  <w:tcW w:w="1017" w:type="dxa"/>
                  <w:tcBorders>
                    <w:top w:val="nil"/>
                    <w:left w:val="nil"/>
                    <w:bottom w:val="nil"/>
                    <w:right w:val="nil"/>
                  </w:tcBorders>
                  <w:shd w:val="clear" w:color="auto" w:fill="auto"/>
                  <w:vAlign w:val="bottom"/>
                </w:tcPr>
                <w:p w14:paraId="6478E80D" w14:textId="77777777" w:rsidR="00A616A9" w:rsidRPr="00D32AFD" w:rsidRDefault="00A616A9" w:rsidP="00656747">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Narrow" w:hAnsi="Arial Narrow"/>
                      <w:sz w:val="22"/>
                    </w:rPr>
                  </w:pPr>
                </w:p>
              </w:tc>
              <w:tc>
                <w:tcPr>
                  <w:tcW w:w="2583" w:type="dxa"/>
                  <w:gridSpan w:val="2"/>
                  <w:tcBorders>
                    <w:left w:val="nil"/>
                    <w:bottom w:val="single" w:sz="4" w:space="0" w:color="auto"/>
                  </w:tcBorders>
                  <w:shd w:val="clear" w:color="auto" w:fill="auto"/>
                  <w:vAlign w:val="bottom"/>
                </w:tcPr>
                <w:p w14:paraId="0D6B2B0B" w14:textId="77777777" w:rsidR="00A616A9" w:rsidRPr="00D32AFD" w:rsidRDefault="00A616A9" w:rsidP="00656747">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Narrow" w:hAnsi="Arial Narrow"/>
                      <w:sz w:val="22"/>
                    </w:rPr>
                  </w:pPr>
                  <w:r w:rsidRPr="00D32AFD">
                    <w:rPr>
                      <w:rFonts w:ascii="Arial Narrow" w:hAnsi="Arial Narrow"/>
                      <w:sz w:val="22"/>
                    </w:rPr>
                    <w:t>PART NO</w:t>
                  </w:r>
                  <w:r w:rsidRPr="00D2330F">
                    <w:rPr>
                      <w:rFonts w:ascii="Arial Narrow" w:hAnsi="Arial Narrow"/>
                      <w:sz w:val="22"/>
                      <w:highlight w:val="lightGray"/>
                    </w:rPr>
                    <w:fldChar w:fldCharType="begin">
                      <w:ffData>
                        <w:name w:val="Text4"/>
                        <w:enabled/>
                        <w:calcOnExit w:val="0"/>
                        <w:textInput>
                          <w:maxLength w:val="20"/>
                        </w:textInput>
                      </w:ffData>
                    </w:fldChar>
                  </w:r>
                  <w:bookmarkStart w:id="7" w:name="Text4"/>
                  <w:r w:rsidRPr="005654FD">
                    <w:rPr>
                      <w:rFonts w:ascii="Arial Narrow" w:hAnsi="Arial Narrow"/>
                      <w:sz w:val="22"/>
                      <w:highlight w:val="lightGray"/>
                    </w:rPr>
                    <w:instrText xml:space="preserve"> FORMTEXT </w:instrText>
                  </w:r>
                  <w:r w:rsidRPr="005654FD">
                    <w:rPr>
                      <w:rFonts w:ascii="Arial Narrow" w:hAnsi="Arial Narrow"/>
                      <w:sz w:val="22"/>
                      <w:highlight w:val="lightGray"/>
                    </w:rPr>
                  </w:r>
                  <w:r w:rsidRPr="005654FD">
                    <w:rPr>
                      <w:rFonts w:ascii="Arial Narrow" w:hAnsi="Arial Narrow"/>
                      <w:sz w:val="22"/>
                      <w:highlight w:val="lightGray"/>
                    </w:rPr>
                    <w:fldChar w:fldCharType="separate"/>
                  </w:r>
                  <w:r w:rsidRPr="005654FD">
                    <w:rPr>
                      <w:rFonts w:ascii="Arial Narrow" w:hAnsi="Arial Narrow"/>
                      <w:noProof/>
                      <w:sz w:val="22"/>
                      <w:highlight w:val="lightGray"/>
                    </w:rPr>
                    <w:t> </w:t>
                  </w:r>
                  <w:r w:rsidRPr="005654FD">
                    <w:rPr>
                      <w:rFonts w:ascii="Arial Narrow" w:hAnsi="Arial Narrow"/>
                      <w:noProof/>
                      <w:sz w:val="22"/>
                      <w:highlight w:val="lightGray"/>
                    </w:rPr>
                    <w:t> </w:t>
                  </w:r>
                  <w:r w:rsidRPr="005654FD">
                    <w:rPr>
                      <w:rFonts w:ascii="Arial Narrow" w:hAnsi="Arial Narrow"/>
                      <w:noProof/>
                      <w:sz w:val="22"/>
                      <w:highlight w:val="lightGray"/>
                    </w:rPr>
                    <w:t> </w:t>
                  </w:r>
                  <w:r w:rsidRPr="005654FD">
                    <w:rPr>
                      <w:rFonts w:ascii="Arial Narrow" w:hAnsi="Arial Narrow"/>
                      <w:noProof/>
                      <w:sz w:val="22"/>
                      <w:highlight w:val="lightGray"/>
                    </w:rPr>
                    <w:t> </w:t>
                  </w:r>
                  <w:r w:rsidRPr="005654FD">
                    <w:rPr>
                      <w:rFonts w:ascii="Arial Narrow" w:hAnsi="Arial Narrow"/>
                      <w:noProof/>
                      <w:sz w:val="22"/>
                      <w:highlight w:val="lightGray"/>
                    </w:rPr>
                    <w:t> </w:t>
                  </w:r>
                  <w:r w:rsidRPr="005654FD">
                    <w:rPr>
                      <w:rFonts w:ascii="Arial Narrow" w:hAnsi="Arial Narrow"/>
                      <w:sz w:val="22"/>
                      <w:highlight w:val="lightGray"/>
                    </w:rPr>
                    <w:fldChar w:fldCharType="end"/>
                  </w:r>
                  <w:bookmarkEnd w:id="7"/>
                </w:p>
              </w:tc>
              <w:tc>
                <w:tcPr>
                  <w:tcW w:w="1857" w:type="dxa"/>
                  <w:gridSpan w:val="2"/>
                  <w:tcBorders>
                    <w:bottom w:val="single" w:sz="4" w:space="0" w:color="auto"/>
                  </w:tcBorders>
                  <w:shd w:val="clear" w:color="auto" w:fill="auto"/>
                  <w:vAlign w:val="bottom"/>
                </w:tcPr>
                <w:p w14:paraId="635F032F" w14:textId="77777777" w:rsidR="00A616A9" w:rsidRPr="00D32AFD" w:rsidRDefault="00A616A9" w:rsidP="00656747">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Narrow" w:hAnsi="Arial Narrow"/>
                      <w:sz w:val="22"/>
                    </w:rPr>
                  </w:pPr>
                  <w:r w:rsidRPr="00D32AFD">
                    <w:rPr>
                      <w:rFonts w:ascii="Arial Narrow" w:hAnsi="Arial Narrow"/>
                      <w:sz w:val="22"/>
                    </w:rPr>
                    <w:t xml:space="preserve">SUFFIX </w:t>
                  </w:r>
                  <w:r w:rsidRPr="00D2330F">
                    <w:rPr>
                      <w:rFonts w:ascii="Arial Narrow" w:hAnsi="Arial Narrow"/>
                      <w:sz w:val="22"/>
                      <w:highlight w:val="lightGray"/>
                    </w:rPr>
                    <w:fldChar w:fldCharType="begin">
                      <w:ffData>
                        <w:name w:val="Text5"/>
                        <w:enabled/>
                        <w:calcOnExit w:val="0"/>
                        <w:textInput>
                          <w:maxLength w:val="10"/>
                        </w:textInput>
                      </w:ffData>
                    </w:fldChar>
                  </w:r>
                  <w:bookmarkStart w:id="8" w:name="Text5"/>
                  <w:r w:rsidRPr="005654FD">
                    <w:rPr>
                      <w:rFonts w:ascii="Arial Narrow" w:hAnsi="Arial Narrow"/>
                      <w:sz w:val="22"/>
                      <w:highlight w:val="lightGray"/>
                    </w:rPr>
                    <w:instrText xml:space="preserve"> FORMTEXT </w:instrText>
                  </w:r>
                  <w:r w:rsidRPr="005654FD">
                    <w:rPr>
                      <w:rFonts w:ascii="Arial Narrow" w:hAnsi="Arial Narrow"/>
                      <w:sz w:val="22"/>
                      <w:highlight w:val="lightGray"/>
                    </w:rPr>
                  </w:r>
                  <w:r w:rsidRPr="005654FD">
                    <w:rPr>
                      <w:rFonts w:ascii="Arial Narrow" w:hAnsi="Arial Narrow"/>
                      <w:sz w:val="22"/>
                      <w:highlight w:val="lightGray"/>
                    </w:rPr>
                    <w:fldChar w:fldCharType="separate"/>
                  </w:r>
                  <w:r w:rsidRPr="005654FD">
                    <w:rPr>
                      <w:rFonts w:ascii="Arial Narrow" w:hAnsi="Arial Narrow"/>
                      <w:noProof/>
                      <w:sz w:val="22"/>
                      <w:highlight w:val="lightGray"/>
                    </w:rPr>
                    <w:t> </w:t>
                  </w:r>
                  <w:r w:rsidRPr="005654FD">
                    <w:rPr>
                      <w:rFonts w:ascii="Arial Narrow" w:hAnsi="Arial Narrow"/>
                      <w:noProof/>
                      <w:sz w:val="22"/>
                      <w:highlight w:val="lightGray"/>
                    </w:rPr>
                    <w:t> </w:t>
                  </w:r>
                  <w:r w:rsidRPr="005654FD">
                    <w:rPr>
                      <w:rFonts w:ascii="Arial Narrow" w:hAnsi="Arial Narrow"/>
                      <w:noProof/>
                      <w:sz w:val="22"/>
                      <w:highlight w:val="lightGray"/>
                    </w:rPr>
                    <w:t> </w:t>
                  </w:r>
                  <w:r w:rsidRPr="005654FD">
                    <w:rPr>
                      <w:rFonts w:ascii="Arial Narrow" w:hAnsi="Arial Narrow"/>
                      <w:noProof/>
                      <w:sz w:val="22"/>
                      <w:highlight w:val="lightGray"/>
                    </w:rPr>
                    <w:t> </w:t>
                  </w:r>
                  <w:r w:rsidRPr="005654FD">
                    <w:rPr>
                      <w:rFonts w:ascii="Arial Narrow" w:hAnsi="Arial Narrow"/>
                      <w:noProof/>
                      <w:sz w:val="22"/>
                      <w:highlight w:val="lightGray"/>
                    </w:rPr>
                    <w:t> </w:t>
                  </w:r>
                  <w:r w:rsidRPr="005654FD">
                    <w:rPr>
                      <w:rFonts w:ascii="Arial Narrow" w:hAnsi="Arial Narrow"/>
                      <w:sz w:val="22"/>
                      <w:highlight w:val="lightGray"/>
                    </w:rPr>
                    <w:fldChar w:fldCharType="end"/>
                  </w:r>
                  <w:bookmarkEnd w:id="8"/>
                </w:p>
              </w:tc>
            </w:tr>
            <w:tr w:rsidR="00093EF1" w:rsidRPr="00D32AFD" w14:paraId="4D6FF226" w14:textId="77777777" w:rsidTr="00656747">
              <w:trPr>
                <w:trHeight w:val="269"/>
              </w:trPr>
              <w:tc>
                <w:tcPr>
                  <w:tcW w:w="985" w:type="dxa"/>
                  <w:vMerge/>
                  <w:tcBorders>
                    <w:top w:val="nil"/>
                    <w:left w:val="nil"/>
                    <w:bottom w:val="nil"/>
                    <w:right w:val="nil"/>
                  </w:tcBorders>
                  <w:shd w:val="clear" w:color="auto" w:fill="auto"/>
                </w:tcPr>
                <w:p w14:paraId="51731F3E" w14:textId="77777777" w:rsidR="00093EF1" w:rsidRPr="00D32AFD" w:rsidRDefault="00093EF1" w:rsidP="00656747">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Narrow" w:hAnsi="Arial Narrow"/>
                      <w:sz w:val="22"/>
                    </w:rPr>
                  </w:pPr>
                </w:p>
              </w:tc>
              <w:tc>
                <w:tcPr>
                  <w:tcW w:w="2435" w:type="dxa"/>
                  <w:tcBorders>
                    <w:top w:val="single" w:sz="4" w:space="0" w:color="auto"/>
                    <w:left w:val="nil"/>
                    <w:bottom w:val="single" w:sz="4" w:space="0" w:color="auto"/>
                    <w:right w:val="nil"/>
                  </w:tcBorders>
                  <w:shd w:val="clear" w:color="auto" w:fill="auto"/>
                  <w:vAlign w:val="bottom"/>
                </w:tcPr>
                <w:p w14:paraId="48826AF5" w14:textId="77777777" w:rsidR="00093EF1" w:rsidRPr="00D32AFD" w:rsidRDefault="00A616A9" w:rsidP="00656747">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Narrow" w:hAnsi="Arial Narrow"/>
                      <w:sz w:val="22"/>
                    </w:rPr>
                  </w:pPr>
                  <w:r w:rsidRPr="00D2330F">
                    <w:rPr>
                      <w:rFonts w:ascii="Arial Narrow" w:hAnsi="Arial Narrow"/>
                      <w:sz w:val="22"/>
                      <w:highlight w:val="lightGray"/>
                    </w:rPr>
                    <w:fldChar w:fldCharType="begin">
                      <w:ffData>
                        <w:name w:val="Text10"/>
                        <w:enabled/>
                        <w:calcOnExit w:val="0"/>
                        <w:textInput>
                          <w:maxLength w:val="25"/>
                        </w:textInput>
                      </w:ffData>
                    </w:fldChar>
                  </w:r>
                  <w:bookmarkStart w:id="9" w:name="Text10"/>
                  <w:r w:rsidRPr="005654FD">
                    <w:rPr>
                      <w:rFonts w:ascii="Arial Narrow" w:hAnsi="Arial Narrow"/>
                      <w:sz w:val="22"/>
                      <w:highlight w:val="lightGray"/>
                    </w:rPr>
                    <w:instrText xml:space="preserve"> FORMTEXT </w:instrText>
                  </w:r>
                  <w:r w:rsidRPr="005654FD">
                    <w:rPr>
                      <w:rFonts w:ascii="Arial Narrow" w:hAnsi="Arial Narrow"/>
                      <w:sz w:val="22"/>
                      <w:highlight w:val="lightGray"/>
                    </w:rPr>
                  </w:r>
                  <w:r w:rsidRPr="005654FD">
                    <w:rPr>
                      <w:rFonts w:ascii="Arial Narrow" w:hAnsi="Arial Narrow"/>
                      <w:sz w:val="22"/>
                      <w:highlight w:val="lightGray"/>
                    </w:rPr>
                    <w:fldChar w:fldCharType="separate"/>
                  </w:r>
                  <w:r w:rsidRPr="005654FD">
                    <w:rPr>
                      <w:rFonts w:ascii="Arial Narrow" w:hAnsi="Arial Narrow"/>
                      <w:noProof/>
                      <w:sz w:val="22"/>
                      <w:highlight w:val="lightGray"/>
                    </w:rPr>
                    <w:t> </w:t>
                  </w:r>
                  <w:r w:rsidRPr="005654FD">
                    <w:rPr>
                      <w:rFonts w:ascii="Arial Narrow" w:hAnsi="Arial Narrow"/>
                      <w:noProof/>
                      <w:sz w:val="22"/>
                      <w:highlight w:val="lightGray"/>
                    </w:rPr>
                    <w:t> </w:t>
                  </w:r>
                  <w:r w:rsidRPr="005654FD">
                    <w:rPr>
                      <w:rFonts w:ascii="Arial Narrow" w:hAnsi="Arial Narrow"/>
                      <w:noProof/>
                      <w:sz w:val="22"/>
                      <w:highlight w:val="lightGray"/>
                    </w:rPr>
                    <w:t> </w:t>
                  </w:r>
                  <w:r w:rsidRPr="005654FD">
                    <w:rPr>
                      <w:rFonts w:ascii="Arial Narrow" w:hAnsi="Arial Narrow"/>
                      <w:noProof/>
                      <w:sz w:val="22"/>
                      <w:highlight w:val="lightGray"/>
                    </w:rPr>
                    <w:t> </w:t>
                  </w:r>
                  <w:r w:rsidRPr="005654FD">
                    <w:rPr>
                      <w:rFonts w:ascii="Arial Narrow" w:hAnsi="Arial Narrow"/>
                      <w:noProof/>
                      <w:sz w:val="22"/>
                      <w:highlight w:val="lightGray"/>
                    </w:rPr>
                    <w:t> </w:t>
                  </w:r>
                  <w:r w:rsidRPr="005654FD">
                    <w:rPr>
                      <w:rFonts w:ascii="Arial Narrow" w:hAnsi="Arial Narrow"/>
                      <w:sz w:val="22"/>
                      <w:highlight w:val="lightGray"/>
                    </w:rPr>
                    <w:fldChar w:fldCharType="end"/>
                  </w:r>
                  <w:bookmarkEnd w:id="9"/>
                </w:p>
              </w:tc>
              <w:tc>
                <w:tcPr>
                  <w:tcW w:w="1017" w:type="dxa"/>
                  <w:tcBorders>
                    <w:top w:val="nil"/>
                    <w:left w:val="nil"/>
                    <w:bottom w:val="nil"/>
                    <w:right w:val="nil"/>
                  </w:tcBorders>
                  <w:shd w:val="clear" w:color="auto" w:fill="auto"/>
                  <w:vAlign w:val="bottom"/>
                </w:tcPr>
                <w:p w14:paraId="4E4E2640" w14:textId="77777777" w:rsidR="00093EF1" w:rsidRPr="00D32AFD" w:rsidRDefault="00093EF1" w:rsidP="00656747">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Narrow" w:hAnsi="Arial Narrow"/>
                      <w:sz w:val="22"/>
                    </w:rPr>
                  </w:pPr>
                </w:p>
              </w:tc>
              <w:tc>
                <w:tcPr>
                  <w:tcW w:w="4440" w:type="dxa"/>
                  <w:gridSpan w:val="4"/>
                  <w:tcBorders>
                    <w:top w:val="nil"/>
                    <w:left w:val="nil"/>
                    <w:bottom w:val="single" w:sz="4" w:space="0" w:color="auto"/>
                    <w:right w:val="nil"/>
                  </w:tcBorders>
                  <w:shd w:val="clear" w:color="auto" w:fill="auto"/>
                  <w:vAlign w:val="bottom"/>
                </w:tcPr>
                <w:p w14:paraId="271E38A6" w14:textId="77777777" w:rsidR="00093EF1" w:rsidRPr="00D32AFD" w:rsidRDefault="00093EF1" w:rsidP="00656747">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Narrow" w:hAnsi="Arial Narrow"/>
                      <w:sz w:val="22"/>
                    </w:rPr>
                  </w:pPr>
                  <w:r w:rsidRPr="00D32AFD">
                    <w:rPr>
                      <w:rFonts w:ascii="Arial Narrow" w:hAnsi="Arial Narrow"/>
                      <w:sz w:val="22"/>
                    </w:rPr>
                    <w:t>ENG. DESIGN RECORD CHG. LEVEL</w:t>
                  </w:r>
                  <w:r w:rsidR="00A616A9" w:rsidRPr="00D32AFD">
                    <w:rPr>
                      <w:rFonts w:ascii="Arial Narrow" w:hAnsi="Arial Narrow"/>
                      <w:sz w:val="22"/>
                    </w:rPr>
                    <w:t xml:space="preserve"> </w:t>
                  </w:r>
                  <w:r w:rsidR="00A616A9" w:rsidRPr="00D2330F">
                    <w:rPr>
                      <w:rFonts w:ascii="Arial Narrow" w:hAnsi="Arial Narrow"/>
                      <w:sz w:val="22"/>
                      <w:highlight w:val="lightGray"/>
                    </w:rPr>
                    <w:fldChar w:fldCharType="begin">
                      <w:ffData>
                        <w:name w:val="Text6"/>
                        <w:enabled/>
                        <w:calcOnExit w:val="0"/>
                        <w:textInput>
                          <w:maxLength w:val="5"/>
                        </w:textInput>
                      </w:ffData>
                    </w:fldChar>
                  </w:r>
                  <w:bookmarkStart w:id="10" w:name="Text6"/>
                  <w:r w:rsidR="00A616A9" w:rsidRPr="005654FD">
                    <w:rPr>
                      <w:rFonts w:ascii="Arial Narrow" w:hAnsi="Arial Narrow"/>
                      <w:sz w:val="22"/>
                      <w:highlight w:val="lightGray"/>
                    </w:rPr>
                    <w:instrText xml:space="preserve"> FORMTEXT </w:instrText>
                  </w:r>
                  <w:r w:rsidR="00A616A9" w:rsidRPr="005654FD">
                    <w:rPr>
                      <w:rFonts w:ascii="Arial Narrow" w:hAnsi="Arial Narrow"/>
                      <w:sz w:val="22"/>
                      <w:highlight w:val="lightGray"/>
                    </w:rPr>
                  </w:r>
                  <w:r w:rsidR="00A616A9" w:rsidRPr="005654FD">
                    <w:rPr>
                      <w:rFonts w:ascii="Arial Narrow" w:hAnsi="Arial Narrow"/>
                      <w:sz w:val="22"/>
                      <w:highlight w:val="lightGray"/>
                    </w:rPr>
                    <w:fldChar w:fldCharType="separate"/>
                  </w:r>
                  <w:r w:rsidR="00A616A9" w:rsidRPr="005654FD">
                    <w:rPr>
                      <w:rFonts w:ascii="Arial Narrow" w:hAnsi="Arial Narrow"/>
                      <w:noProof/>
                      <w:sz w:val="22"/>
                      <w:highlight w:val="lightGray"/>
                    </w:rPr>
                    <w:t> </w:t>
                  </w:r>
                  <w:r w:rsidR="00A616A9" w:rsidRPr="005654FD">
                    <w:rPr>
                      <w:rFonts w:ascii="Arial Narrow" w:hAnsi="Arial Narrow"/>
                      <w:noProof/>
                      <w:sz w:val="22"/>
                      <w:highlight w:val="lightGray"/>
                    </w:rPr>
                    <w:t> </w:t>
                  </w:r>
                  <w:r w:rsidR="00A616A9" w:rsidRPr="005654FD">
                    <w:rPr>
                      <w:rFonts w:ascii="Arial Narrow" w:hAnsi="Arial Narrow"/>
                      <w:noProof/>
                      <w:sz w:val="22"/>
                      <w:highlight w:val="lightGray"/>
                    </w:rPr>
                    <w:t> </w:t>
                  </w:r>
                  <w:r w:rsidR="00A616A9" w:rsidRPr="005654FD">
                    <w:rPr>
                      <w:rFonts w:ascii="Arial Narrow" w:hAnsi="Arial Narrow"/>
                      <w:noProof/>
                      <w:sz w:val="22"/>
                      <w:highlight w:val="lightGray"/>
                    </w:rPr>
                    <w:t> </w:t>
                  </w:r>
                  <w:r w:rsidR="00A616A9" w:rsidRPr="005654FD">
                    <w:rPr>
                      <w:rFonts w:ascii="Arial Narrow" w:hAnsi="Arial Narrow"/>
                      <w:noProof/>
                      <w:sz w:val="22"/>
                      <w:highlight w:val="lightGray"/>
                    </w:rPr>
                    <w:t> </w:t>
                  </w:r>
                  <w:r w:rsidR="00A616A9" w:rsidRPr="005654FD">
                    <w:rPr>
                      <w:rFonts w:ascii="Arial Narrow" w:hAnsi="Arial Narrow"/>
                      <w:sz w:val="22"/>
                      <w:highlight w:val="lightGray"/>
                    </w:rPr>
                    <w:fldChar w:fldCharType="end"/>
                  </w:r>
                  <w:bookmarkEnd w:id="10"/>
                </w:p>
              </w:tc>
            </w:tr>
            <w:tr w:rsidR="00A616A9" w:rsidRPr="00D32AFD" w14:paraId="53045435" w14:textId="77777777" w:rsidTr="00656747">
              <w:trPr>
                <w:trHeight w:val="260"/>
              </w:trPr>
              <w:tc>
                <w:tcPr>
                  <w:tcW w:w="985" w:type="dxa"/>
                  <w:vMerge w:val="restart"/>
                  <w:tcBorders>
                    <w:top w:val="nil"/>
                    <w:left w:val="nil"/>
                    <w:bottom w:val="nil"/>
                    <w:right w:val="nil"/>
                  </w:tcBorders>
                  <w:shd w:val="clear" w:color="auto" w:fill="auto"/>
                </w:tcPr>
                <w:p w14:paraId="5AA97E56" w14:textId="77777777" w:rsidR="00A616A9" w:rsidRPr="00D32AFD" w:rsidRDefault="00A616A9" w:rsidP="00D32AFD">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Narrow" w:hAnsi="Arial Narrow"/>
                      <w:sz w:val="22"/>
                    </w:rPr>
                  </w:pPr>
                </w:p>
              </w:tc>
              <w:tc>
                <w:tcPr>
                  <w:tcW w:w="2435" w:type="dxa"/>
                  <w:tcBorders>
                    <w:top w:val="single" w:sz="4" w:space="0" w:color="auto"/>
                    <w:left w:val="nil"/>
                    <w:bottom w:val="nil"/>
                    <w:right w:val="nil"/>
                  </w:tcBorders>
                  <w:shd w:val="clear" w:color="auto" w:fill="auto"/>
                  <w:vAlign w:val="bottom"/>
                </w:tcPr>
                <w:p w14:paraId="33607D9D" w14:textId="77777777" w:rsidR="00A616A9" w:rsidRPr="00D32AFD" w:rsidRDefault="00A616A9" w:rsidP="00656747">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Narrow" w:hAnsi="Arial Narrow"/>
                      <w:sz w:val="22"/>
                    </w:rPr>
                  </w:pPr>
                </w:p>
              </w:tc>
              <w:tc>
                <w:tcPr>
                  <w:tcW w:w="1017" w:type="dxa"/>
                  <w:tcBorders>
                    <w:top w:val="nil"/>
                    <w:left w:val="nil"/>
                    <w:bottom w:val="nil"/>
                    <w:right w:val="nil"/>
                  </w:tcBorders>
                  <w:shd w:val="clear" w:color="auto" w:fill="auto"/>
                  <w:vAlign w:val="bottom"/>
                </w:tcPr>
                <w:p w14:paraId="17BFB7BF" w14:textId="77777777" w:rsidR="00A616A9" w:rsidRPr="00D32AFD" w:rsidRDefault="00A616A9" w:rsidP="00656747">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Narrow" w:hAnsi="Arial Narrow"/>
                      <w:sz w:val="22"/>
                    </w:rPr>
                  </w:pPr>
                </w:p>
              </w:tc>
              <w:tc>
                <w:tcPr>
                  <w:tcW w:w="4440" w:type="dxa"/>
                  <w:gridSpan w:val="4"/>
                  <w:tcBorders>
                    <w:top w:val="single" w:sz="4" w:space="0" w:color="auto"/>
                    <w:left w:val="nil"/>
                    <w:bottom w:val="nil"/>
                    <w:right w:val="nil"/>
                  </w:tcBorders>
                  <w:shd w:val="clear" w:color="auto" w:fill="auto"/>
                  <w:vAlign w:val="bottom"/>
                </w:tcPr>
                <w:p w14:paraId="30F8C758" w14:textId="77777777" w:rsidR="00A616A9" w:rsidRPr="00D32AFD" w:rsidRDefault="00A616A9" w:rsidP="00656747">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Narrow" w:hAnsi="Arial Narrow"/>
                      <w:sz w:val="22"/>
                    </w:rPr>
                  </w:pPr>
                  <w:r w:rsidRPr="00D32AFD">
                    <w:rPr>
                      <w:rFonts w:ascii="Arial Narrow" w:hAnsi="Arial Narrow"/>
                      <w:sz w:val="22"/>
                    </w:rPr>
                    <w:t xml:space="preserve">QUANTITY: </w:t>
                  </w:r>
                  <w:r w:rsidRPr="00D2330F">
                    <w:rPr>
                      <w:rFonts w:ascii="Arial Narrow" w:hAnsi="Arial Narrow"/>
                      <w:sz w:val="22"/>
                      <w:highlight w:val="lightGray"/>
                    </w:rPr>
                    <w:fldChar w:fldCharType="begin">
                      <w:ffData>
                        <w:name w:val="Text7"/>
                        <w:enabled/>
                        <w:calcOnExit w:val="0"/>
                        <w:textInput>
                          <w:maxLength w:val="10"/>
                        </w:textInput>
                      </w:ffData>
                    </w:fldChar>
                  </w:r>
                  <w:bookmarkStart w:id="11" w:name="Text7"/>
                  <w:r w:rsidRPr="005654FD">
                    <w:rPr>
                      <w:rFonts w:ascii="Arial Narrow" w:hAnsi="Arial Narrow"/>
                      <w:sz w:val="22"/>
                      <w:highlight w:val="lightGray"/>
                    </w:rPr>
                    <w:instrText xml:space="preserve"> FORMTEXT </w:instrText>
                  </w:r>
                  <w:r w:rsidRPr="005654FD">
                    <w:rPr>
                      <w:rFonts w:ascii="Arial Narrow" w:hAnsi="Arial Narrow"/>
                      <w:sz w:val="22"/>
                      <w:highlight w:val="lightGray"/>
                    </w:rPr>
                  </w:r>
                  <w:r w:rsidRPr="005654FD">
                    <w:rPr>
                      <w:rFonts w:ascii="Arial Narrow" w:hAnsi="Arial Narrow"/>
                      <w:sz w:val="22"/>
                      <w:highlight w:val="lightGray"/>
                    </w:rPr>
                    <w:fldChar w:fldCharType="separate"/>
                  </w:r>
                  <w:r w:rsidRPr="005654FD">
                    <w:rPr>
                      <w:rFonts w:ascii="Arial Narrow" w:hAnsi="Arial Narrow"/>
                      <w:noProof/>
                      <w:sz w:val="22"/>
                      <w:highlight w:val="lightGray"/>
                    </w:rPr>
                    <w:t> </w:t>
                  </w:r>
                  <w:r w:rsidRPr="005654FD">
                    <w:rPr>
                      <w:rFonts w:ascii="Arial Narrow" w:hAnsi="Arial Narrow"/>
                      <w:noProof/>
                      <w:sz w:val="22"/>
                      <w:highlight w:val="lightGray"/>
                    </w:rPr>
                    <w:t> </w:t>
                  </w:r>
                  <w:r w:rsidRPr="005654FD">
                    <w:rPr>
                      <w:rFonts w:ascii="Arial Narrow" w:hAnsi="Arial Narrow"/>
                      <w:noProof/>
                      <w:sz w:val="22"/>
                      <w:highlight w:val="lightGray"/>
                    </w:rPr>
                    <w:t> </w:t>
                  </w:r>
                  <w:r w:rsidRPr="005654FD">
                    <w:rPr>
                      <w:rFonts w:ascii="Arial Narrow" w:hAnsi="Arial Narrow"/>
                      <w:noProof/>
                      <w:sz w:val="22"/>
                      <w:highlight w:val="lightGray"/>
                    </w:rPr>
                    <w:t> </w:t>
                  </w:r>
                  <w:r w:rsidRPr="005654FD">
                    <w:rPr>
                      <w:rFonts w:ascii="Arial Narrow" w:hAnsi="Arial Narrow"/>
                      <w:noProof/>
                      <w:sz w:val="22"/>
                      <w:highlight w:val="lightGray"/>
                    </w:rPr>
                    <w:t> </w:t>
                  </w:r>
                  <w:r w:rsidRPr="005654FD">
                    <w:rPr>
                      <w:rFonts w:ascii="Arial Narrow" w:hAnsi="Arial Narrow"/>
                      <w:sz w:val="22"/>
                      <w:highlight w:val="lightGray"/>
                    </w:rPr>
                    <w:fldChar w:fldCharType="end"/>
                  </w:r>
                  <w:bookmarkEnd w:id="11"/>
                </w:p>
              </w:tc>
            </w:tr>
            <w:tr w:rsidR="00C01D80" w:rsidRPr="00D32AFD" w14:paraId="35799C01" w14:textId="77777777" w:rsidTr="00656747">
              <w:trPr>
                <w:trHeight w:val="449"/>
              </w:trPr>
              <w:tc>
                <w:tcPr>
                  <w:tcW w:w="985" w:type="dxa"/>
                  <w:vMerge/>
                  <w:tcBorders>
                    <w:top w:val="nil"/>
                    <w:left w:val="nil"/>
                    <w:bottom w:val="nil"/>
                    <w:right w:val="nil"/>
                  </w:tcBorders>
                  <w:shd w:val="clear" w:color="auto" w:fill="auto"/>
                </w:tcPr>
                <w:p w14:paraId="681F5BE7" w14:textId="77777777" w:rsidR="00C01D80" w:rsidRPr="00D32AFD" w:rsidRDefault="00C01D80" w:rsidP="00656747">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Narrow" w:hAnsi="Arial Narrow"/>
                      <w:sz w:val="22"/>
                    </w:rPr>
                  </w:pPr>
                </w:p>
              </w:tc>
              <w:tc>
                <w:tcPr>
                  <w:tcW w:w="2435" w:type="dxa"/>
                  <w:tcBorders>
                    <w:top w:val="nil"/>
                    <w:left w:val="nil"/>
                    <w:bottom w:val="nil"/>
                    <w:right w:val="nil"/>
                  </w:tcBorders>
                  <w:shd w:val="clear" w:color="auto" w:fill="auto"/>
                  <w:vAlign w:val="bottom"/>
                </w:tcPr>
                <w:p w14:paraId="1615A747" w14:textId="77777777" w:rsidR="00C01D80" w:rsidRPr="00D32AFD" w:rsidRDefault="00C01D80" w:rsidP="00656747">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Narrow" w:hAnsi="Arial Narrow"/>
                      <w:sz w:val="22"/>
                    </w:rPr>
                  </w:pPr>
                </w:p>
              </w:tc>
              <w:tc>
                <w:tcPr>
                  <w:tcW w:w="1017" w:type="dxa"/>
                  <w:tcBorders>
                    <w:top w:val="nil"/>
                    <w:left w:val="nil"/>
                    <w:bottom w:val="nil"/>
                    <w:right w:val="nil"/>
                  </w:tcBorders>
                  <w:shd w:val="clear" w:color="auto" w:fill="auto"/>
                  <w:vAlign w:val="bottom"/>
                </w:tcPr>
                <w:p w14:paraId="57BF1A05" w14:textId="77777777" w:rsidR="00C01D80" w:rsidRPr="00D32AFD" w:rsidRDefault="00C01D80" w:rsidP="00656747">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Narrow" w:hAnsi="Arial Narrow"/>
                      <w:sz w:val="22"/>
                    </w:rPr>
                  </w:pPr>
                </w:p>
              </w:tc>
              <w:tc>
                <w:tcPr>
                  <w:tcW w:w="1480" w:type="dxa"/>
                  <w:tcBorders>
                    <w:top w:val="nil"/>
                    <w:left w:val="nil"/>
                    <w:bottom w:val="nil"/>
                    <w:right w:val="nil"/>
                  </w:tcBorders>
                  <w:shd w:val="clear" w:color="auto" w:fill="auto"/>
                  <w:vAlign w:val="bottom"/>
                </w:tcPr>
                <w:p w14:paraId="595619BE" w14:textId="77777777" w:rsidR="00C01D80" w:rsidRPr="00D32AFD" w:rsidRDefault="00C01D80" w:rsidP="00656747">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Narrow" w:hAnsi="Arial Narrow"/>
                      <w:sz w:val="22"/>
                    </w:rPr>
                  </w:pPr>
                </w:p>
              </w:tc>
              <w:tc>
                <w:tcPr>
                  <w:tcW w:w="1480" w:type="dxa"/>
                  <w:gridSpan w:val="2"/>
                  <w:tcBorders>
                    <w:top w:val="single" w:sz="4" w:space="0" w:color="auto"/>
                    <w:left w:val="nil"/>
                    <w:bottom w:val="nil"/>
                    <w:right w:val="nil"/>
                  </w:tcBorders>
                  <w:shd w:val="clear" w:color="auto" w:fill="auto"/>
                  <w:vAlign w:val="bottom"/>
                </w:tcPr>
                <w:p w14:paraId="57266564" w14:textId="77777777" w:rsidR="00C01D80" w:rsidRPr="00D32AFD" w:rsidRDefault="00C01D80" w:rsidP="00656747">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Narrow" w:hAnsi="Arial Narrow"/>
                      <w:sz w:val="22"/>
                    </w:rPr>
                  </w:pPr>
                </w:p>
              </w:tc>
              <w:tc>
                <w:tcPr>
                  <w:tcW w:w="1480" w:type="dxa"/>
                  <w:tcBorders>
                    <w:top w:val="single" w:sz="4" w:space="0" w:color="auto"/>
                    <w:left w:val="nil"/>
                    <w:bottom w:val="nil"/>
                    <w:right w:val="nil"/>
                  </w:tcBorders>
                  <w:shd w:val="clear" w:color="auto" w:fill="auto"/>
                  <w:vAlign w:val="bottom"/>
                </w:tcPr>
                <w:p w14:paraId="770C7F39" w14:textId="77777777" w:rsidR="00C01D80" w:rsidRPr="00D32AFD" w:rsidRDefault="00C01D80" w:rsidP="00656747">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Narrow" w:hAnsi="Arial Narrow"/>
                      <w:sz w:val="22"/>
                    </w:rPr>
                  </w:pPr>
                </w:p>
              </w:tc>
            </w:tr>
            <w:tr w:rsidR="00093EF1" w:rsidRPr="00D32AFD" w14:paraId="009EB214" w14:textId="77777777" w:rsidTr="00656747">
              <w:trPr>
                <w:trHeight w:val="269"/>
              </w:trPr>
              <w:tc>
                <w:tcPr>
                  <w:tcW w:w="985" w:type="dxa"/>
                  <w:vMerge w:val="restart"/>
                  <w:tcBorders>
                    <w:top w:val="nil"/>
                    <w:left w:val="nil"/>
                    <w:bottom w:val="nil"/>
                    <w:right w:val="nil"/>
                  </w:tcBorders>
                  <w:shd w:val="clear" w:color="auto" w:fill="auto"/>
                </w:tcPr>
                <w:p w14:paraId="1562943A" w14:textId="77777777" w:rsidR="00093EF1" w:rsidRPr="00D32AFD" w:rsidRDefault="00093EF1" w:rsidP="00D32AFD">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Narrow" w:hAnsi="Arial Narrow"/>
                      <w:sz w:val="22"/>
                    </w:rPr>
                  </w:pPr>
                  <w:r w:rsidRPr="00D32AFD">
                    <w:rPr>
                      <w:rFonts w:ascii="Arial Narrow" w:hAnsi="Arial Narrow"/>
                      <w:sz w:val="22"/>
                    </w:rPr>
                    <w:t>TO:</w:t>
                  </w:r>
                </w:p>
              </w:tc>
              <w:tc>
                <w:tcPr>
                  <w:tcW w:w="2435" w:type="dxa"/>
                  <w:tcBorders>
                    <w:top w:val="nil"/>
                    <w:left w:val="nil"/>
                    <w:bottom w:val="single" w:sz="4" w:space="0" w:color="auto"/>
                    <w:right w:val="nil"/>
                  </w:tcBorders>
                  <w:shd w:val="clear" w:color="auto" w:fill="auto"/>
                  <w:vAlign w:val="bottom"/>
                </w:tcPr>
                <w:p w14:paraId="01DD41F3" w14:textId="77777777" w:rsidR="00093EF1" w:rsidRPr="00D32AFD" w:rsidRDefault="00A616A9" w:rsidP="00D32AFD">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Narrow" w:hAnsi="Arial Narrow"/>
                      <w:sz w:val="22"/>
                    </w:rPr>
                  </w:pPr>
                  <w:r w:rsidRPr="00D2330F">
                    <w:rPr>
                      <w:rFonts w:ascii="Arial Narrow" w:hAnsi="Arial Narrow"/>
                      <w:sz w:val="22"/>
                      <w:highlight w:val="lightGray"/>
                    </w:rPr>
                    <w:fldChar w:fldCharType="begin">
                      <w:ffData>
                        <w:name w:val="Text11"/>
                        <w:enabled/>
                        <w:calcOnExit w:val="0"/>
                        <w:textInput>
                          <w:maxLength w:val="25"/>
                        </w:textInput>
                      </w:ffData>
                    </w:fldChar>
                  </w:r>
                  <w:bookmarkStart w:id="12" w:name="Text11"/>
                  <w:r w:rsidRPr="005654FD">
                    <w:rPr>
                      <w:rFonts w:ascii="Arial Narrow" w:hAnsi="Arial Narrow"/>
                      <w:sz w:val="22"/>
                      <w:highlight w:val="lightGray"/>
                    </w:rPr>
                    <w:instrText xml:space="preserve"> FORMTEXT </w:instrText>
                  </w:r>
                  <w:r w:rsidRPr="005654FD">
                    <w:rPr>
                      <w:rFonts w:ascii="Arial Narrow" w:hAnsi="Arial Narrow"/>
                      <w:sz w:val="22"/>
                      <w:highlight w:val="lightGray"/>
                    </w:rPr>
                  </w:r>
                  <w:r w:rsidRPr="005654FD">
                    <w:rPr>
                      <w:rFonts w:ascii="Arial Narrow" w:hAnsi="Arial Narrow"/>
                      <w:sz w:val="22"/>
                      <w:highlight w:val="lightGray"/>
                    </w:rPr>
                    <w:fldChar w:fldCharType="separate"/>
                  </w:r>
                  <w:r w:rsidRPr="005654FD">
                    <w:rPr>
                      <w:rFonts w:ascii="Arial Narrow" w:hAnsi="Arial Narrow"/>
                      <w:noProof/>
                      <w:sz w:val="22"/>
                      <w:highlight w:val="lightGray"/>
                    </w:rPr>
                    <w:t> </w:t>
                  </w:r>
                  <w:r w:rsidRPr="005654FD">
                    <w:rPr>
                      <w:rFonts w:ascii="Arial Narrow" w:hAnsi="Arial Narrow"/>
                      <w:noProof/>
                      <w:sz w:val="22"/>
                      <w:highlight w:val="lightGray"/>
                    </w:rPr>
                    <w:t> </w:t>
                  </w:r>
                  <w:r w:rsidRPr="005654FD">
                    <w:rPr>
                      <w:rFonts w:ascii="Arial Narrow" w:hAnsi="Arial Narrow"/>
                      <w:noProof/>
                      <w:sz w:val="22"/>
                      <w:highlight w:val="lightGray"/>
                    </w:rPr>
                    <w:t> </w:t>
                  </w:r>
                  <w:r w:rsidRPr="005654FD">
                    <w:rPr>
                      <w:rFonts w:ascii="Arial Narrow" w:hAnsi="Arial Narrow"/>
                      <w:noProof/>
                      <w:sz w:val="22"/>
                      <w:highlight w:val="lightGray"/>
                    </w:rPr>
                    <w:t> </w:t>
                  </w:r>
                  <w:r w:rsidRPr="005654FD">
                    <w:rPr>
                      <w:rFonts w:ascii="Arial Narrow" w:hAnsi="Arial Narrow"/>
                      <w:noProof/>
                      <w:sz w:val="22"/>
                      <w:highlight w:val="lightGray"/>
                    </w:rPr>
                    <w:t> </w:t>
                  </w:r>
                  <w:r w:rsidRPr="005654FD">
                    <w:rPr>
                      <w:rFonts w:ascii="Arial Narrow" w:hAnsi="Arial Narrow"/>
                      <w:sz w:val="22"/>
                      <w:highlight w:val="lightGray"/>
                    </w:rPr>
                    <w:fldChar w:fldCharType="end"/>
                  </w:r>
                  <w:bookmarkEnd w:id="12"/>
                </w:p>
              </w:tc>
              <w:tc>
                <w:tcPr>
                  <w:tcW w:w="1017" w:type="dxa"/>
                  <w:tcBorders>
                    <w:top w:val="nil"/>
                    <w:left w:val="nil"/>
                    <w:bottom w:val="nil"/>
                    <w:right w:val="nil"/>
                  </w:tcBorders>
                  <w:shd w:val="clear" w:color="auto" w:fill="auto"/>
                  <w:vAlign w:val="bottom"/>
                </w:tcPr>
                <w:p w14:paraId="2037C8B1" w14:textId="77777777" w:rsidR="00093EF1" w:rsidRPr="00D32AFD" w:rsidRDefault="00093EF1" w:rsidP="00656747">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Narrow" w:hAnsi="Arial Narrow"/>
                      <w:sz w:val="22"/>
                    </w:rPr>
                  </w:pPr>
                </w:p>
              </w:tc>
              <w:tc>
                <w:tcPr>
                  <w:tcW w:w="4440" w:type="dxa"/>
                  <w:gridSpan w:val="4"/>
                  <w:tcBorders>
                    <w:top w:val="nil"/>
                    <w:left w:val="nil"/>
                    <w:bottom w:val="nil"/>
                    <w:right w:val="nil"/>
                  </w:tcBorders>
                  <w:shd w:val="clear" w:color="auto" w:fill="auto"/>
                  <w:vAlign w:val="bottom"/>
                </w:tcPr>
                <w:p w14:paraId="171AF7BC" w14:textId="77777777" w:rsidR="00093EF1" w:rsidRPr="00D32AFD" w:rsidRDefault="00093EF1" w:rsidP="00656747">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Narrow" w:hAnsi="Arial Narrow"/>
                      <w:sz w:val="22"/>
                    </w:rPr>
                  </w:pPr>
                  <w:r w:rsidRPr="00D32AFD">
                    <w:rPr>
                      <w:rFonts w:ascii="Arial Narrow" w:hAnsi="Arial Narrow"/>
                      <w:sz w:val="22"/>
                    </w:rPr>
                    <w:t>PART IS NOT PRODUCTION APPROVED</w:t>
                  </w:r>
                </w:p>
              </w:tc>
            </w:tr>
            <w:tr w:rsidR="00C01D80" w:rsidRPr="00D32AFD" w14:paraId="17E1C431" w14:textId="77777777" w:rsidTr="00656747">
              <w:trPr>
                <w:trHeight w:val="260"/>
              </w:trPr>
              <w:tc>
                <w:tcPr>
                  <w:tcW w:w="985" w:type="dxa"/>
                  <w:vMerge/>
                  <w:tcBorders>
                    <w:top w:val="nil"/>
                    <w:left w:val="nil"/>
                    <w:bottom w:val="nil"/>
                    <w:right w:val="nil"/>
                  </w:tcBorders>
                  <w:shd w:val="clear" w:color="auto" w:fill="auto"/>
                </w:tcPr>
                <w:p w14:paraId="63226761" w14:textId="77777777" w:rsidR="00C01D80" w:rsidRPr="00D32AFD" w:rsidRDefault="00C01D80" w:rsidP="00656747">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Narrow" w:hAnsi="Arial Narrow"/>
                      <w:sz w:val="22"/>
                    </w:rPr>
                  </w:pPr>
                </w:p>
              </w:tc>
              <w:tc>
                <w:tcPr>
                  <w:tcW w:w="2435" w:type="dxa"/>
                  <w:tcBorders>
                    <w:top w:val="single" w:sz="4" w:space="0" w:color="auto"/>
                    <w:left w:val="nil"/>
                    <w:bottom w:val="single" w:sz="4" w:space="0" w:color="auto"/>
                    <w:right w:val="nil"/>
                  </w:tcBorders>
                  <w:shd w:val="clear" w:color="auto" w:fill="auto"/>
                  <w:vAlign w:val="bottom"/>
                </w:tcPr>
                <w:p w14:paraId="39E4E455" w14:textId="77777777" w:rsidR="00C01D80" w:rsidRPr="00D32AFD" w:rsidRDefault="00A616A9" w:rsidP="00656747">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Narrow" w:hAnsi="Arial Narrow"/>
                      <w:sz w:val="22"/>
                    </w:rPr>
                  </w:pPr>
                  <w:r w:rsidRPr="00D2330F">
                    <w:rPr>
                      <w:rFonts w:ascii="Arial Narrow" w:hAnsi="Arial Narrow"/>
                      <w:sz w:val="22"/>
                      <w:highlight w:val="lightGray"/>
                    </w:rPr>
                    <w:fldChar w:fldCharType="begin">
                      <w:ffData>
                        <w:name w:val="Text12"/>
                        <w:enabled/>
                        <w:calcOnExit w:val="0"/>
                        <w:textInput>
                          <w:maxLength w:val="25"/>
                        </w:textInput>
                      </w:ffData>
                    </w:fldChar>
                  </w:r>
                  <w:bookmarkStart w:id="13" w:name="Text12"/>
                  <w:r w:rsidRPr="005654FD">
                    <w:rPr>
                      <w:rFonts w:ascii="Arial Narrow" w:hAnsi="Arial Narrow"/>
                      <w:sz w:val="22"/>
                      <w:highlight w:val="lightGray"/>
                    </w:rPr>
                    <w:instrText xml:space="preserve"> FORMTEXT </w:instrText>
                  </w:r>
                  <w:r w:rsidRPr="005654FD">
                    <w:rPr>
                      <w:rFonts w:ascii="Arial Narrow" w:hAnsi="Arial Narrow"/>
                      <w:sz w:val="22"/>
                      <w:highlight w:val="lightGray"/>
                    </w:rPr>
                  </w:r>
                  <w:r w:rsidRPr="005654FD">
                    <w:rPr>
                      <w:rFonts w:ascii="Arial Narrow" w:hAnsi="Arial Narrow"/>
                      <w:sz w:val="22"/>
                      <w:highlight w:val="lightGray"/>
                    </w:rPr>
                    <w:fldChar w:fldCharType="separate"/>
                  </w:r>
                  <w:r w:rsidRPr="005654FD">
                    <w:rPr>
                      <w:rFonts w:ascii="Arial Narrow" w:hAnsi="Arial Narrow"/>
                      <w:noProof/>
                      <w:sz w:val="22"/>
                      <w:highlight w:val="lightGray"/>
                    </w:rPr>
                    <w:t> </w:t>
                  </w:r>
                  <w:r w:rsidRPr="005654FD">
                    <w:rPr>
                      <w:rFonts w:ascii="Arial Narrow" w:hAnsi="Arial Narrow"/>
                      <w:noProof/>
                      <w:sz w:val="22"/>
                      <w:highlight w:val="lightGray"/>
                    </w:rPr>
                    <w:t> </w:t>
                  </w:r>
                  <w:r w:rsidRPr="005654FD">
                    <w:rPr>
                      <w:rFonts w:ascii="Arial Narrow" w:hAnsi="Arial Narrow"/>
                      <w:noProof/>
                      <w:sz w:val="22"/>
                      <w:highlight w:val="lightGray"/>
                    </w:rPr>
                    <w:t> </w:t>
                  </w:r>
                  <w:r w:rsidRPr="005654FD">
                    <w:rPr>
                      <w:rFonts w:ascii="Arial Narrow" w:hAnsi="Arial Narrow"/>
                      <w:noProof/>
                      <w:sz w:val="22"/>
                      <w:highlight w:val="lightGray"/>
                    </w:rPr>
                    <w:t> </w:t>
                  </w:r>
                  <w:r w:rsidRPr="005654FD">
                    <w:rPr>
                      <w:rFonts w:ascii="Arial Narrow" w:hAnsi="Arial Narrow"/>
                      <w:noProof/>
                      <w:sz w:val="22"/>
                      <w:highlight w:val="lightGray"/>
                    </w:rPr>
                    <w:t> </w:t>
                  </w:r>
                  <w:r w:rsidRPr="005654FD">
                    <w:rPr>
                      <w:rFonts w:ascii="Arial Narrow" w:hAnsi="Arial Narrow"/>
                      <w:sz w:val="22"/>
                      <w:highlight w:val="lightGray"/>
                    </w:rPr>
                    <w:fldChar w:fldCharType="end"/>
                  </w:r>
                  <w:bookmarkEnd w:id="13"/>
                </w:p>
              </w:tc>
              <w:tc>
                <w:tcPr>
                  <w:tcW w:w="1017" w:type="dxa"/>
                  <w:tcBorders>
                    <w:top w:val="nil"/>
                    <w:left w:val="nil"/>
                    <w:bottom w:val="nil"/>
                    <w:right w:val="nil"/>
                  </w:tcBorders>
                  <w:shd w:val="clear" w:color="auto" w:fill="auto"/>
                  <w:vAlign w:val="bottom"/>
                </w:tcPr>
                <w:p w14:paraId="1D186BFF" w14:textId="77777777" w:rsidR="00C01D80" w:rsidRPr="00D32AFD" w:rsidRDefault="00C01D80" w:rsidP="00656747">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Narrow" w:hAnsi="Arial Narrow"/>
                      <w:sz w:val="22"/>
                    </w:rPr>
                  </w:pPr>
                </w:p>
              </w:tc>
              <w:tc>
                <w:tcPr>
                  <w:tcW w:w="1480" w:type="dxa"/>
                  <w:tcBorders>
                    <w:top w:val="nil"/>
                    <w:left w:val="nil"/>
                    <w:bottom w:val="nil"/>
                    <w:right w:val="nil"/>
                  </w:tcBorders>
                  <w:shd w:val="clear" w:color="auto" w:fill="auto"/>
                  <w:vAlign w:val="bottom"/>
                </w:tcPr>
                <w:p w14:paraId="4CF3C451" w14:textId="77777777" w:rsidR="00C01D80" w:rsidRPr="00D32AFD" w:rsidRDefault="00C01D80" w:rsidP="00656747">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Narrow" w:hAnsi="Arial Narrow"/>
                      <w:sz w:val="22"/>
                    </w:rPr>
                  </w:pPr>
                </w:p>
              </w:tc>
              <w:tc>
                <w:tcPr>
                  <w:tcW w:w="1480" w:type="dxa"/>
                  <w:gridSpan w:val="2"/>
                  <w:tcBorders>
                    <w:top w:val="nil"/>
                    <w:left w:val="nil"/>
                    <w:bottom w:val="nil"/>
                    <w:right w:val="nil"/>
                  </w:tcBorders>
                  <w:shd w:val="clear" w:color="auto" w:fill="auto"/>
                  <w:vAlign w:val="bottom"/>
                </w:tcPr>
                <w:p w14:paraId="3EBF377C" w14:textId="77777777" w:rsidR="00C01D80" w:rsidRPr="00D32AFD" w:rsidRDefault="00C01D80" w:rsidP="00656747">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Narrow" w:hAnsi="Arial Narrow"/>
                      <w:sz w:val="22"/>
                    </w:rPr>
                  </w:pPr>
                </w:p>
              </w:tc>
              <w:tc>
                <w:tcPr>
                  <w:tcW w:w="1480" w:type="dxa"/>
                  <w:tcBorders>
                    <w:top w:val="nil"/>
                    <w:left w:val="nil"/>
                    <w:bottom w:val="nil"/>
                    <w:right w:val="nil"/>
                  </w:tcBorders>
                  <w:shd w:val="clear" w:color="auto" w:fill="auto"/>
                  <w:vAlign w:val="bottom"/>
                </w:tcPr>
                <w:p w14:paraId="48C064A4" w14:textId="77777777" w:rsidR="00C01D80" w:rsidRPr="00D32AFD" w:rsidRDefault="00C01D80" w:rsidP="00656747">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Narrow" w:hAnsi="Arial Narrow"/>
                      <w:sz w:val="22"/>
                    </w:rPr>
                  </w:pPr>
                </w:p>
              </w:tc>
            </w:tr>
            <w:tr w:rsidR="00093EF1" w:rsidRPr="00D32AFD" w14:paraId="5BE8449A" w14:textId="77777777" w:rsidTr="00656747">
              <w:trPr>
                <w:trHeight w:val="179"/>
              </w:trPr>
              <w:tc>
                <w:tcPr>
                  <w:tcW w:w="985" w:type="dxa"/>
                  <w:vMerge/>
                  <w:tcBorders>
                    <w:top w:val="nil"/>
                    <w:left w:val="nil"/>
                    <w:bottom w:val="nil"/>
                    <w:right w:val="nil"/>
                  </w:tcBorders>
                  <w:shd w:val="clear" w:color="auto" w:fill="auto"/>
                </w:tcPr>
                <w:p w14:paraId="4B3052C2" w14:textId="77777777" w:rsidR="00093EF1" w:rsidRPr="00D32AFD" w:rsidRDefault="00093EF1" w:rsidP="00656747">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Narrow" w:hAnsi="Arial Narrow"/>
                      <w:sz w:val="22"/>
                    </w:rPr>
                  </w:pPr>
                </w:p>
              </w:tc>
              <w:tc>
                <w:tcPr>
                  <w:tcW w:w="2435" w:type="dxa"/>
                  <w:tcBorders>
                    <w:top w:val="single" w:sz="4" w:space="0" w:color="auto"/>
                    <w:left w:val="nil"/>
                    <w:bottom w:val="single" w:sz="4" w:space="0" w:color="auto"/>
                    <w:right w:val="nil"/>
                  </w:tcBorders>
                  <w:shd w:val="clear" w:color="auto" w:fill="auto"/>
                  <w:vAlign w:val="bottom"/>
                </w:tcPr>
                <w:p w14:paraId="17E3B6D8" w14:textId="77777777" w:rsidR="00093EF1" w:rsidRPr="00D32AFD" w:rsidRDefault="00A616A9" w:rsidP="00656747">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Narrow" w:hAnsi="Arial Narrow"/>
                      <w:sz w:val="22"/>
                    </w:rPr>
                  </w:pPr>
                  <w:r w:rsidRPr="00D2330F">
                    <w:rPr>
                      <w:rFonts w:ascii="Arial Narrow" w:hAnsi="Arial Narrow"/>
                      <w:sz w:val="22"/>
                      <w:highlight w:val="lightGray"/>
                    </w:rPr>
                    <w:fldChar w:fldCharType="begin">
                      <w:ffData>
                        <w:name w:val="Text13"/>
                        <w:enabled/>
                        <w:calcOnExit w:val="0"/>
                        <w:textInput>
                          <w:maxLength w:val="25"/>
                        </w:textInput>
                      </w:ffData>
                    </w:fldChar>
                  </w:r>
                  <w:bookmarkStart w:id="14" w:name="Text13"/>
                  <w:r w:rsidRPr="005654FD">
                    <w:rPr>
                      <w:rFonts w:ascii="Arial Narrow" w:hAnsi="Arial Narrow"/>
                      <w:sz w:val="22"/>
                      <w:highlight w:val="lightGray"/>
                    </w:rPr>
                    <w:instrText xml:space="preserve"> FORMTEXT </w:instrText>
                  </w:r>
                  <w:r w:rsidRPr="005654FD">
                    <w:rPr>
                      <w:rFonts w:ascii="Arial Narrow" w:hAnsi="Arial Narrow"/>
                      <w:sz w:val="22"/>
                      <w:highlight w:val="lightGray"/>
                    </w:rPr>
                  </w:r>
                  <w:r w:rsidRPr="005654FD">
                    <w:rPr>
                      <w:rFonts w:ascii="Arial Narrow" w:hAnsi="Arial Narrow"/>
                      <w:sz w:val="22"/>
                      <w:highlight w:val="lightGray"/>
                    </w:rPr>
                    <w:fldChar w:fldCharType="separate"/>
                  </w:r>
                  <w:r w:rsidRPr="005654FD">
                    <w:rPr>
                      <w:rFonts w:ascii="Arial Narrow" w:hAnsi="Arial Narrow"/>
                      <w:noProof/>
                      <w:sz w:val="22"/>
                      <w:highlight w:val="lightGray"/>
                    </w:rPr>
                    <w:t> </w:t>
                  </w:r>
                  <w:r w:rsidRPr="005654FD">
                    <w:rPr>
                      <w:rFonts w:ascii="Arial Narrow" w:hAnsi="Arial Narrow"/>
                      <w:noProof/>
                      <w:sz w:val="22"/>
                      <w:highlight w:val="lightGray"/>
                    </w:rPr>
                    <w:t> </w:t>
                  </w:r>
                  <w:r w:rsidRPr="005654FD">
                    <w:rPr>
                      <w:rFonts w:ascii="Arial Narrow" w:hAnsi="Arial Narrow"/>
                      <w:noProof/>
                      <w:sz w:val="22"/>
                      <w:highlight w:val="lightGray"/>
                    </w:rPr>
                    <w:t> </w:t>
                  </w:r>
                  <w:r w:rsidRPr="005654FD">
                    <w:rPr>
                      <w:rFonts w:ascii="Arial Narrow" w:hAnsi="Arial Narrow"/>
                      <w:noProof/>
                      <w:sz w:val="22"/>
                      <w:highlight w:val="lightGray"/>
                    </w:rPr>
                    <w:t> </w:t>
                  </w:r>
                  <w:r w:rsidRPr="005654FD">
                    <w:rPr>
                      <w:rFonts w:ascii="Arial Narrow" w:hAnsi="Arial Narrow"/>
                      <w:noProof/>
                      <w:sz w:val="22"/>
                      <w:highlight w:val="lightGray"/>
                    </w:rPr>
                    <w:t> </w:t>
                  </w:r>
                  <w:r w:rsidRPr="005654FD">
                    <w:rPr>
                      <w:rFonts w:ascii="Arial Narrow" w:hAnsi="Arial Narrow"/>
                      <w:sz w:val="22"/>
                      <w:highlight w:val="lightGray"/>
                    </w:rPr>
                    <w:fldChar w:fldCharType="end"/>
                  </w:r>
                  <w:bookmarkEnd w:id="14"/>
                  <w:r w:rsidRPr="00D32AFD">
                    <w:rPr>
                      <w:rFonts w:ascii="Arial Narrow" w:hAnsi="Arial Narrow"/>
                      <w:sz w:val="22"/>
                    </w:rPr>
                    <w:fldChar w:fldCharType="begin">
                      <w:ffData>
                        <w:name w:val="Text14"/>
                        <w:enabled/>
                        <w:calcOnExit w:val="0"/>
                        <w:textInput/>
                      </w:ffData>
                    </w:fldChar>
                  </w:r>
                  <w:bookmarkStart w:id="15" w:name="Text14"/>
                  <w:r w:rsidRPr="00D32AFD">
                    <w:rPr>
                      <w:rFonts w:ascii="Arial Narrow" w:hAnsi="Arial Narrow"/>
                      <w:sz w:val="22"/>
                    </w:rPr>
                    <w:instrText xml:space="preserve"> FORMTEXT </w:instrText>
                  </w:r>
                  <w:r w:rsidRPr="00D32AFD">
                    <w:rPr>
                      <w:rFonts w:ascii="Arial Narrow" w:hAnsi="Arial Narrow"/>
                      <w:sz w:val="22"/>
                    </w:rPr>
                  </w:r>
                  <w:r w:rsidRPr="00D32AFD">
                    <w:rPr>
                      <w:rFonts w:ascii="Arial Narrow" w:hAnsi="Arial Narrow"/>
                      <w:sz w:val="22"/>
                    </w:rPr>
                    <w:fldChar w:fldCharType="separate"/>
                  </w:r>
                  <w:r w:rsidRPr="00D32AFD">
                    <w:rPr>
                      <w:rFonts w:ascii="Arial Narrow" w:hAnsi="Arial Narrow"/>
                      <w:noProof/>
                      <w:sz w:val="22"/>
                    </w:rPr>
                    <w:t> </w:t>
                  </w:r>
                  <w:r w:rsidRPr="00D32AFD">
                    <w:rPr>
                      <w:rFonts w:ascii="Arial Narrow" w:hAnsi="Arial Narrow"/>
                      <w:noProof/>
                      <w:sz w:val="22"/>
                    </w:rPr>
                    <w:t> </w:t>
                  </w:r>
                  <w:r w:rsidRPr="00D32AFD">
                    <w:rPr>
                      <w:rFonts w:ascii="Arial Narrow" w:hAnsi="Arial Narrow"/>
                      <w:noProof/>
                      <w:sz w:val="22"/>
                    </w:rPr>
                    <w:t> </w:t>
                  </w:r>
                  <w:r w:rsidRPr="00D32AFD">
                    <w:rPr>
                      <w:rFonts w:ascii="Arial Narrow" w:hAnsi="Arial Narrow"/>
                      <w:noProof/>
                      <w:sz w:val="22"/>
                    </w:rPr>
                    <w:t> </w:t>
                  </w:r>
                  <w:r w:rsidRPr="00D32AFD">
                    <w:rPr>
                      <w:rFonts w:ascii="Arial Narrow" w:hAnsi="Arial Narrow"/>
                      <w:noProof/>
                      <w:sz w:val="22"/>
                    </w:rPr>
                    <w:t> </w:t>
                  </w:r>
                  <w:r w:rsidRPr="00D32AFD">
                    <w:rPr>
                      <w:rFonts w:ascii="Arial Narrow" w:hAnsi="Arial Narrow"/>
                      <w:sz w:val="22"/>
                    </w:rPr>
                    <w:fldChar w:fldCharType="end"/>
                  </w:r>
                  <w:bookmarkEnd w:id="15"/>
                </w:p>
              </w:tc>
              <w:tc>
                <w:tcPr>
                  <w:tcW w:w="1017" w:type="dxa"/>
                  <w:tcBorders>
                    <w:top w:val="nil"/>
                    <w:left w:val="nil"/>
                    <w:bottom w:val="nil"/>
                    <w:right w:val="nil"/>
                  </w:tcBorders>
                  <w:shd w:val="clear" w:color="auto" w:fill="auto"/>
                  <w:vAlign w:val="bottom"/>
                </w:tcPr>
                <w:p w14:paraId="15EA3232" w14:textId="77777777" w:rsidR="00093EF1" w:rsidRPr="00D32AFD" w:rsidRDefault="00093EF1" w:rsidP="00656747">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Narrow" w:hAnsi="Arial Narrow"/>
                      <w:sz w:val="22"/>
                    </w:rPr>
                  </w:pPr>
                </w:p>
              </w:tc>
              <w:tc>
                <w:tcPr>
                  <w:tcW w:w="4440" w:type="dxa"/>
                  <w:gridSpan w:val="4"/>
                  <w:tcBorders>
                    <w:top w:val="nil"/>
                    <w:left w:val="nil"/>
                    <w:bottom w:val="nil"/>
                  </w:tcBorders>
                  <w:shd w:val="clear" w:color="auto" w:fill="auto"/>
                  <w:vAlign w:val="bottom"/>
                </w:tcPr>
                <w:p w14:paraId="549464B5" w14:textId="77777777" w:rsidR="00093EF1" w:rsidRPr="00D32AFD" w:rsidRDefault="00093EF1" w:rsidP="00656747">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Narrow" w:hAnsi="Arial Narrow"/>
                      <w:sz w:val="22"/>
                    </w:rPr>
                  </w:pPr>
                  <w:r w:rsidRPr="00D32AFD">
                    <w:rPr>
                      <w:rFonts w:ascii="Arial Narrow" w:hAnsi="Arial Narrow"/>
                      <w:sz w:val="18"/>
                      <w:szCs w:val="18"/>
                    </w:rPr>
                    <w:t xml:space="preserve">Check this box if GP-11 paperwork enclosed in THIS </w:t>
                  </w:r>
                </w:p>
              </w:tc>
            </w:tr>
            <w:tr w:rsidR="00093EF1" w:rsidRPr="00D32AFD" w14:paraId="261859C2" w14:textId="77777777" w:rsidTr="00656747">
              <w:trPr>
                <w:trHeight w:val="260"/>
              </w:trPr>
              <w:tc>
                <w:tcPr>
                  <w:tcW w:w="985" w:type="dxa"/>
                  <w:vMerge w:val="restart"/>
                  <w:tcBorders>
                    <w:top w:val="nil"/>
                    <w:left w:val="nil"/>
                    <w:bottom w:val="nil"/>
                    <w:right w:val="nil"/>
                  </w:tcBorders>
                  <w:shd w:val="clear" w:color="auto" w:fill="auto"/>
                </w:tcPr>
                <w:p w14:paraId="789CA168" w14:textId="77777777" w:rsidR="00093EF1" w:rsidRPr="00D32AFD" w:rsidRDefault="00093EF1" w:rsidP="00D32AFD">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Narrow" w:hAnsi="Arial Narrow"/>
                      <w:sz w:val="22"/>
                    </w:rPr>
                  </w:pPr>
                  <w:r w:rsidRPr="00D32AFD">
                    <w:rPr>
                      <w:rFonts w:ascii="Arial Narrow" w:hAnsi="Arial Narrow"/>
                      <w:sz w:val="22"/>
                    </w:rPr>
                    <w:t>ATTEN:</w:t>
                  </w:r>
                </w:p>
              </w:tc>
              <w:tc>
                <w:tcPr>
                  <w:tcW w:w="2435" w:type="dxa"/>
                  <w:tcBorders>
                    <w:top w:val="single" w:sz="4" w:space="0" w:color="auto"/>
                    <w:left w:val="nil"/>
                    <w:bottom w:val="single" w:sz="4" w:space="0" w:color="auto"/>
                    <w:right w:val="nil"/>
                  </w:tcBorders>
                  <w:shd w:val="clear" w:color="auto" w:fill="auto"/>
                  <w:vAlign w:val="bottom"/>
                </w:tcPr>
                <w:p w14:paraId="2BE90E57" w14:textId="77777777" w:rsidR="00093EF1" w:rsidRPr="00D32AFD" w:rsidRDefault="00A616A9" w:rsidP="00D32AFD">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Narrow" w:hAnsi="Arial Narrow"/>
                      <w:sz w:val="22"/>
                    </w:rPr>
                  </w:pPr>
                  <w:r w:rsidRPr="00D2330F">
                    <w:rPr>
                      <w:rFonts w:ascii="Arial Narrow" w:hAnsi="Arial Narrow"/>
                      <w:sz w:val="22"/>
                      <w:highlight w:val="lightGray"/>
                    </w:rPr>
                    <w:fldChar w:fldCharType="begin">
                      <w:ffData>
                        <w:name w:val="Text15"/>
                        <w:enabled/>
                        <w:calcOnExit w:val="0"/>
                        <w:textInput>
                          <w:maxLength w:val="25"/>
                        </w:textInput>
                      </w:ffData>
                    </w:fldChar>
                  </w:r>
                  <w:bookmarkStart w:id="16" w:name="Text15"/>
                  <w:r w:rsidRPr="005654FD">
                    <w:rPr>
                      <w:rFonts w:ascii="Arial Narrow" w:hAnsi="Arial Narrow"/>
                      <w:sz w:val="22"/>
                      <w:highlight w:val="lightGray"/>
                    </w:rPr>
                    <w:instrText xml:space="preserve"> FORMTEXT </w:instrText>
                  </w:r>
                  <w:r w:rsidRPr="005654FD">
                    <w:rPr>
                      <w:rFonts w:ascii="Arial Narrow" w:hAnsi="Arial Narrow"/>
                      <w:sz w:val="22"/>
                      <w:highlight w:val="lightGray"/>
                    </w:rPr>
                  </w:r>
                  <w:r w:rsidRPr="005654FD">
                    <w:rPr>
                      <w:rFonts w:ascii="Arial Narrow" w:hAnsi="Arial Narrow"/>
                      <w:sz w:val="22"/>
                      <w:highlight w:val="lightGray"/>
                    </w:rPr>
                    <w:fldChar w:fldCharType="separate"/>
                  </w:r>
                  <w:r w:rsidRPr="005654FD">
                    <w:rPr>
                      <w:rFonts w:ascii="Arial Narrow" w:hAnsi="Arial Narrow"/>
                      <w:noProof/>
                      <w:sz w:val="22"/>
                      <w:highlight w:val="lightGray"/>
                    </w:rPr>
                    <w:t> </w:t>
                  </w:r>
                  <w:r w:rsidRPr="005654FD">
                    <w:rPr>
                      <w:rFonts w:ascii="Arial Narrow" w:hAnsi="Arial Narrow"/>
                      <w:noProof/>
                      <w:sz w:val="22"/>
                      <w:highlight w:val="lightGray"/>
                    </w:rPr>
                    <w:t> </w:t>
                  </w:r>
                  <w:r w:rsidRPr="005654FD">
                    <w:rPr>
                      <w:rFonts w:ascii="Arial Narrow" w:hAnsi="Arial Narrow"/>
                      <w:noProof/>
                      <w:sz w:val="22"/>
                      <w:highlight w:val="lightGray"/>
                    </w:rPr>
                    <w:t> </w:t>
                  </w:r>
                  <w:r w:rsidRPr="005654FD">
                    <w:rPr>
                      <w:rFonts w:ascii="Arial Narrow" w:hAnsi="Arial Narrow"/>
                      <w:noProof/>
                      <w:sz w:val="22"/>
                      <w:highlight w:val="lightGray"/>
                    </w:rPr>
                    <w:t> </w:t>
                  </w:r>
                  <w:r w:rsidRPr="005654FD">
                    <w:rPr>
                      <w:rFonts w:ascii="Arial Narrow" w:hAnsi="Arial Narrow"/>
                      <w:noProof/>
                      <w:sz w:val="22"/>
                      <w:highlight w:val="lightGray"/>
                    </w:rPr>
                    <w:t> </w:t>
                  </w:r>
                  <w:r w:rsidRPr="005654FD">
                    <w:rPr>
                      <w:rFonts w:ascii="Arial Narrow" w:hAnsi="Arial Narrow"/>
                      <w:sz w:val="22"/>
                      <w:highlight w:val="lightGray"/>
                    </w:rPr>
                    <w:fldChar w:fldCharType="end"/>
                  </w:r>
                  <w:bookmarkEnd w:id="16"/>
                </w:p>
              </w:tc>
              <w:tc>
                <w:tcPr>
                  <w:tcW w:w="1017" w:type="dxa"/>
                  <w:tcBorders>
                    <w:top w:val="nil"/>
                    <w:left w:val="nil"/>
                    <w:bottom w:val="nil"/>
                    <w:right w:val="nil"/>
                  </w:tcBorders>
                  <w:shd w:val="clear" w:color="auto" w:fill="auto"/>
                  <w:vAlign w:val="bottom"/>
                </w:tcPr>
                <w:p w14:paraId="26D7E750" w14:textId="77777777" w:rsidR="00093EF1" w:rsidRPr="00D32AFD" w:rsidRDefault="00093EF1" w:rsidP="00656747">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Narrow" w:hAnsi="Arial Narrow"/>
                      <w:sz w:val="22"/>
                    </w:rPr>
                  </w:pPr>
                </w:p>
              </w:tc>
              <w:tc>
                <w:tcPr>
                  <w:tcW w:w="2960" w:type="dxa"/>
                  <w:gridSpan w:val="3"/>
                  <w:tcBorders>
                    <w:top w:val="nil"/>
                    <w:left w:val="nil"/>
                    <w:bottom w:val="nil"/>
                    <w:right w:val="nil"/>
                  </w:tcBorders>
                  <w:shd w:val="clear" w:color="auto" w:fill="auto"/>
                  <w:vAlign w:val="bottom"/>
                </w:tcPr>
                <w:p w14:paraId="43D1BB62" w14:textId="77777777" w:rsidR="00093EF1" w:rsidRPr="00D32AFD" w:rsidRDefault="00093EF1" w:rsidP="00656747">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Narrow" w:hAnsi="Arial Narrow"/>
                      <w:sz w:val="22"/>
                    </w:rPr>
                  </w:pPr>
                  <w:r w:rsidRPr="00D32AFD">
                    <w:rPr>
                      <w:rFonts w:ascii="Arial Narrow" w:hAnsi="Arial Narrow"/>
                      <w:sz w:val="22"/>
                    </w:rPr>
                    <w:t xml:space="preserve">Container                      </w:t>
                  </w:r>
                  <w:r w:rsidRPr="00D32AFD">
                    <w:rPr>
                      <w:rFonts w:ascii="Arial Narrow" w:hAnsi="Arial Narrow"/>
                      <w:sz w:val="22"/>
                    </w:rPr>
                    <w:fldChar w:fldCharType="begin">
                      <w:ffData>
                        <w:name w:val="Check1"/>
                        <w:enabled/>
                        <w:calcOnExit w:val="0"/>
                        <w:checkBox>
                          <w:sizeAuto/>
                          <w:default w:val="0"/>
                        </w:checkBox>
                      </w:ffData>
                    </w:fldChar>
                  </w:r>
                  <w:bookmarkStart w:id="17" w:name="Check1"/>
                  <w:r w:rsidRPr="00D32AFD">
                    <w:rPr>
                      <w:rFonts w:ascii="Arial Narrow" w:hAnsi="Arial Narrow"/>
                      <w:sz w:val="22"/>
                    </w:rPr>
                    <w:instrText xml:space="preserve"> FORMCHECKBOX </w:instrText>
                  </w:r>
                  <w:r w:rsidRPr="00D32AFD">
                    <w:rPr>
                      <w:rFonts w:ascii="Arial Narrow" w:hAnsi="Arial Narrow"/>
                      <w:sz w:val="22"/>
                    </w:rPr>
                  </w:r>
                  <w:r w:rsidRPr="00D32AFD">
                    <w:rPr>
                      <w:rFonts w:ascii="Arial Narrow" w:hAnsi="Arial Narrow"/>
                      <w:sz w:val="22"/>
                    </w:rPr>
                    <w:fldChar w:fldCharType="end"/>
                  </w:r>
                  <w:bookmarkEnd w:id="17"/>
                </w:p>
              </w:tc>
              <w:tc>
                <w:tcPr>
                  <w:tcW w:w="1480" w:type="dxa"/>
                  <w:tcBorders>
                    <w:top w:val="nil"/>
                    <w:left w:val="nil"/>
                    <w:bottom w:val="nil"/>
                    <w:right w:val="nil"/>
                  </w:tcBorders>
                  <w:shd w:val="clear" w:color="auto" w:fill="auto"/>
                  <w:vAlign w:val="bottom"/>
                </w:tcPr>
                <w:p w14:paraId="600E77D7" w14:textId="77777777" w:rsidR="00093EF1" w:rsidRPr="00D32AFD" w:rsidRDefault="00093EF1" w:rsidP="00656747">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Narrow" w:hAnsi="Arial Narrow"/>
                      <w:sz w:val="22"/>
                    </w:rPr>
                  </w:pPr>
                </w:p>
              </w:tc>
            </w:tr>
            <w:tr w:rsidR="00C01D80" w:rsidRPr="00D32AFD" w14:paraId="3F0FAF6B" w14:textId="77777777" w:rsidTr="00656747">
              <w:trPr>
                <w:trHeight w:val="393"/>
              </w:trPr>
              <w:tc>
                <w:tcPr>
                  <w:tcW w:w="985" w:type="dxa"/>
                  <w:vMerge/>
                  <w:tcBorders>
                    <w:top w:val="nil"/>
                    <w:left w:val="nil"/>
                    <w:bottom w:val="nil"/>
                    <w:right w:val="nil"/>
                  </w:tcBorders>
                  <w:shd w:val="clear" w:color="auto" w:fill="auto"/>
                  <w:vAlign w:val="bottom"/>
                </w:tcPr>
                <w:p w14:paraId="0F383B79" w14:textId="77777777" w:rsidR="00C01D80" w:rsidRPr="00D32AFD" w:rsidRDefault="00C01D80" w:rsidP="00656747">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Narrow" w:hAnsi="Arial Narrow"/>
                      <w:sz w:val="22"/>
                    </w:rPr>
                  </w:pPr>
                </w:p>
              </w:tc>
              <w:tc>
                <w:tcPr>
                  <w:tcW w:w="2435" w:type="dxa"/>
                  <w:tcBorders>
                    <w:top w:val="single" w:sz="4" w:space="0" w:color="auto"/>
                    <w:left w:val="nil"/>
                    <w:bottom w:val="nil"/>
                    <w:right w:val="nil"/>
                  </w:tcBorders>
                  <w:shd w:val="clear" w:color="auto" w:fill="auto"/>
                  <w:vAlign w:val="bottom"/>
                </w:tcPr>
                <w:p w14:paraId="7B4E5C2F" w14:textId="77777777" w:rsidR="00C01D80" w:rsidRPr="00D32AFD" w:rsidRDefault="00C01D80" w:rsidP="00656747">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Narrow" w:hAnsi="Arial Narrow"/>
                      <w:sz w:val="22"/>
                    </w:rPr>
                  </w:pPr>
                </w:p>
              </w:tc>
              <w:tc>
                <w:tcPr>
                  <w:tcW w:w="1017" w:type="dxa"/>
                  <w:tcBorders>
                    <w:top w:val="nil"/>
                    <w:left w:val="nil"/>
                    <w:bottom w:val="nil"/>
                    <w:right w:val="nil"/>
                  </w:tcBorders>
                  <w:shd w:val="clear" w:color="auto" w:fill="auto"/>
                  <w:vAlign w:val="bottom"/>
                </w:tcPr>
                <w:p w14:paraId="08335F01" w14:textId="77777777" w:rsidR="00C01D80" w:rsidRPr="00D32AFD" w:rsidRDefault="00C01D80" w:rsidP="00656747">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Narrow" w:hAnsi="Arial Narrow"/>
                      <w:sz w:val="22"/>
                    </w:rPr>
                  </w:pPr>
                </w:p>
              </w:tc>
              <w:tc>
                <w:tcPr>
                  <w:tcW w:w="1480" w:type="dxa"/>
                  <w:tcBorders>
                    <w:top w:val="nil"/>
                    <w:left w:val="nil"/>
                    <w:bottom w:val="nil"/>
                    <w:right w:val="nil"/>
                  </w:tcBorders>
                  <w:shd w:val="clear" w:color="auto" w:fill="auto"/>
                  <w:vAlign w:val="bottom"/>
                </w:tcPr>
                <w:p w14:paraId="35D05A71" w14:textId="77777777" w:rsidR="00C01D80" w:rsidRPr="00D32AFD" w:rsidRDefault="00C01D80" w:rsidP="00656747">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Narrow" w:hAnsi="Arial Narrow"/>
                      <w:sz w:val="22"/>
                    </w:rPr>
                  </w:pPr>
                </w:p>
              </w:tc>
              <w:tc>
                <w:tcPr>
                  <w:tcW w:w="1480" w:type="dxa"/>
                  <w:gridSpan w:val="2"/>
                  <w:tcBorders>
                    <w:top w:val="nil"/>
                    <w:left w:val="nil"/>
                    <w:bottom w:val="nil"/>
                    <w:right w:val="nil"/>
                  </w:tcBorders>
                  <w:shd w:val="clear" w:color="auto" w:fill="auto"/>
                  <w:vAlign w:val="bottom"/>
                </w:tcPr>
                <w:p w14:paraId="152A79EB" w14:textId="77777777" w:rsidR="00C01D80" w:rsidRPr="00D32AFD" w:rsidRDefault="00C01D80" w:rsidP="00656747">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Narrow" w:hAnsi="Arial Narrow"/>
                      <w:sz w:val="22"/>
                    </w:rPr>
                  </w:pPr>
                </w:p>
              </w:tc>
              <w:tc>
                <w:tcPr>
                  <w:tcW w:w="1480" w:type="dxa"/>
                  <w:tcBorders>
                    <w:top w:val="nil"/>
                    <w:left w:val="nil"/>
                    <w:bottom w:val="nil"/>
                    <w:right w:val="nil"/>
                  </w:tcBorders>
                  <w:shd w:val="clear" w:color="auto" w:fill="auto"/>
                  <w:vAlign w:val="bottom"/>
                </w:tcPr>
                <w:p w14:paraId="1993F02F" w14:textId="77777777" w:rsidR="00C01D80" w:rsidRPr="00D32AFD" w:rsidRDefault="00A616A9" w:rsidP="00656747">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Narrow" w:hAnsi="Arial Narrow"/>
                      <w:sz w:val="16"/>
                      <w:szCs w:val="16"/>
                    </w:rPr>
                  </w:pPr>
                  <w:r w:rsidRPr="00D2330F">
                    <w:rPr>
                      <w:rFonts w:ascii="Arial Narrow" w:hAnsi="Arial Narrow"/>
                      <w:sz w:val="16"/>
                      <w:szCs w:val="16"/>
                    </w:rPr>
                    <w:t>AT-1827</w:t>
                  </w:r>
                </w:p>
                <w:p w14:paraId="5B71FD4F" w14:textId="77777777" w:rsidR="00A616A9" w:rsidRPr="00D2330F" w:rsidRDefault="00A616A9" w:rsidP="00656747">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Narrow" w:hAnsi="Arial Narrow"/>
                      <w:sz w:val="16"/>
                      <w:szCs w:val="16"/>
                    </w:rPr>
                  </w:pPr>
                  <w:r w:rsidRPr="00D32AFD">
                    <w:rPr>
                      <w:rFonts w:ascii="Arial Narrow" w:hAnsi="Arial Narrow"/>
                      <w:sz w:val="16"/>
                      <w:szCs w:val="16"/>
                    </w:rPr>
                    <w:t>REV 3/17</w:t>
                  </w:r>
                </w:p>
              </w:tc>
            </w:tr>
          </w:tbl>
          <w:p w14:paraId="57C96F0A" w14:textId="77777777" w:rsidR="00A43838" w:rsidRPr="00D32AFD" w:rsidRDefault="00A43838" w:rsidP="00656747">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360"/>
              <w:rPr>
                <w:rFonts w:ascii="Arial Narrow" w:hAnsi="Arial Narrow"/>
                <w:sz w:val="22"/>
              </w:rPr>
            </w:pPr>
          </w:p>
        </w:tc>
      </w:tr>
    </w:tbl>
    <w:p w14:paraId="09388682" w14:textId="77777777" w:rsidR="0016797B" w:rsidRDefault="0016797B" w:rsidP="005654FD">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810"/>
        <w:jc w:val="both"/>
        <w:rPr>
          <w:rFonts w:ascii="Arial Narrow" w:hAnsi="Arial Narrow"/>
          <w:sz w:val="22"/>
        </w:rPr>
      </w:pPr>
    </w:p>
    <w:p w14:paraId="588CD61C" w14:textId="77777777" w:rsidR="00A43838" w:rsidRDefault="00A43838" w:rsidP="005654FD">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810"/>
        <w:jc w:val="both"/>
        <w:rPr>
          <w:rFonts w:ascii="Arial Narrow" w:hAnsi="Arial Narrow"/>
          <w:sz w:val="22"/>
        </w:rPr>
      </w:pPr>
    </w:p>
    <w:p w14:paraId="2DFEC272" w14:textId="77777777" w:rsidR="00A43838" w:rsidRDefault="00A43838" w:rsidP="005654FD">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810"/>
        <w:jc w:val="both"/>
        <w:rPr>
          <w:rFonts w:ascii="Arial Narrow" w:hAnsi="Arial Narrow"/>
          <w:sz w:val="22"/>
        </w:rPr>
      </w:pPr>
    </w:p>
    <w:p w14:paraId="217653D3" w14:textId="77777777" w:rsidR="00A43838" w:rsidRDefault="00A43838" w:rsidP="005654FD">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810"/>
        <w:jc w:val="both"/>
        <w:rPr>
          <w:rFonts w:ascii="Arial Narrow" w:hAnsi="Arial Narrow"/>
          <w:sz w:val="22"/>
        </w:rPr>
      </w:pPr>
    </w:p>
    <w:p w14:paraId="537A9945" w14:textId="77777777" w:rsidR="00A43838" w:rsidRDefault="00A43838" w:rsidP="005654FD">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810"/>
        <w:jc w:val="both"/>
        <w:rPr>
          <w:rFonts w:ascii="Arial Narrow" w:hAnsi="Arial Narrow"/>
          <w:sz w:val="22"/>
        </w:rPr>
      </w:pPr>
    </w:p>
    <w:p w14:paraId="2156E12E" w14:textId="77777777" w:rsidR="0016797B" w:rsidRDefault="0016797B">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Narrow" w:hAnsi="Arial Narrow"/>
          <w:sz w:val="22"/>
        </w:rPr>
      </w:pPr>
    </w:p>
    <w:p w14:paraId="1D0977E2" w14:textId="77777777" w:rsidR="0016797B" w:rsidRDefault="0016797B">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Narrow" w:hAnsi="Arial Narrow"/>
          <w:sz w:val="22"/>
        </w:rPr>
      </w:pPr>
    </w:p>
    <w:p w14:paraId="0F48C83C" w14:textId="77777777" w:rsidR="00D30860" w:rsidRDefault="00D30860">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Narrow" w:hAnsi="Arial Narrow"/>
          <w:sz w:val="22"/>
        </w:rPr>
      </w:pPr>
    </w:p>
    <w:p w14:paraId="763662EF" w14:textId="77777777" w:rsidR="00D30860" w:rsidRDefault="00D30860">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Narrow" w:hAnsi="Arial Narrow"/>
          <w:sz w:val="22"/>
        </w:rPr>
      </w:pPr>
    </w:p>
    <w:p w14:paraId="1F7E736C" w14:textId="77777777" w:rsidR="00D30860" w:rsidRDefault="00D30860">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Narrow" w:hAnsi="Arial Narrow"/>
          <w:sz w:val="22"/>
        </w:rPr>
      </w:pPr>
    </w:p>
    <w:p w14:paraId="511EAECE" w14:textId="77777777" w:rsidR="00D30860" w:rsidRDefault="00D30860">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Narrow" w:hAnsi="Arial Narrow"/>
          <w:sz w:val="22"/>
        </w:rPr>
      </w:pPr>
    </w:p>
    <w:p w14:paraId="2124F3FF" w14:textId="77777777" w:rsidR="00D30860" w:rsidRDefault="00D30860">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Narrow" w:hAnsi="Arial Narrow"/>
          <w:sz w:val="22"/>
        </w:rPr>
      </w:pPr>
    </w:p>
    <w:p w14:paraId="21B14B57" w14:textId="77777777" w:rsidR="00D30860" w:rsidRDefault="00D30860">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Narrow" w:hAnsi="Arial Narrow"/>
          <w:sz w:val="22"/>
        </w:rPr>
      </w:pPr>
    </w:p>
    <w:p w14:paraId="29A409F2" w14:textId="77777777" w:rsidR="00D30860" w:rsidRDefault="00D30860">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Narrow" w:hAnsi="Arial Narrow"/>
          <w:sz w:val="22"/>
        </w:rPr>
      </w:pPr>
    </w:p>
    <w:p w14:paraId="151E4B61" w14:textId="77777777" w:rsidR="00D30860" w:rsidRDefault="00D30860">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Narrow" w:hAnsi="Arial Narrow"/>
          <w:sz w:val="22"/>
        </w:rPr>
      </w:pPr>
    </w:p>
    <w:p w14:paraId="463E8022" w14:textId="77777777" w:rsidR="00D30860" w:rsidRDefault="00D30860">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Narrow" w:hAnsi="Arial Narrow"/>
          <w:sz w:val="22"/>
        </w:rPr>
      </w:pPr>
    </w:p>
    <w:p w14:paraId="66C68585" w14:textId="77777777" w:rsidR="00D30860" w:rsidRDefault="00D30860">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Narrow" w:hAnsi="Arial Narrow"/>
          <w:sz w:val="22"/>
        </w:rPr>
      </w:pPr>
    </w:p>
    <w:p w14:paraId="68FD321B" w14:textId="77777777" w:rsidR="00D30860" w:rsidRDefault="00D30860">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Narrow" w:hAnsi="Arial Narrow"/>
          <w:sz w:val="22"/>
        </w:rPr>
      </w:pPr>
    </w:p>
    <w:p w14:paraId="54781A23" w14:textId="77777777" w:rsidR="00D30860" w:rsidRDefault="00D30860">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Narrow" w:hAnsi="Arial Narrow"/>
          <w:sz w:val="22"/>
        </w:rPr>
      </w:pPr>
    </w:p>
    <w:p w14:paraId="1E8F92E0" w14:textId="77777777" w:rsidR="00D30860" w:rsidRDefault="00D30860">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Narrow" w:hAnsi="Arial Narrow"/>
          <w:sz w:val="22"/>
        </w:rPr>
      </w:pPr>
    </w:p>
    <w:p w14:paraId="05024CE8" w14:textId="77777777" w:rsidR="00D30860" w:rsidRDefault="00D30860">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Narrow" w:hAnsi="Arial Narrow"/>
          <w:sz w:val="22"/>
        </w:rPr>
      </w:pPr>
    </w:p>
    <w:p w14:paraId="444D163B" w14:textId="77777777" w:rsidR="00D30860" w:rsidRDefault="00D30860">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Narrow" w:hAnsi="Arial Narrow"/>
          <w:sz w:val="22"/>
        </w:rPr>
      </w:pPr>
    </w:p>
    <w:p w14:paraId="5C5AA6E1" w14:textId="77777777" w:rsidR="0016797B" w:rsidRDefault="0016797B">
      <w:pPr>
        <w:widowControl w:val="0"/>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Narrow" w:hAnsi="Arial Narrow"/>
          <w:sz w:val="22"/>
        </w:rPr>
      </w:pPr>
    </w:p>
    <w:p w14:paraId="225CFACA" w14:textId="77777777" w:rsidR="000926B3" w:rsidRDefault="000926B3">
      <w:pPr>
        <w:widowControl w:val="0"/>
        <w:jc w:val="center"/>
        <w:rPr>
          <w:rFonts w:ascii="Arial Narrow" w:hAnsi="Arial Narrow"/>
          <w:b/>
          <w:sz w:val="24"/>
        </w:rPr>
      </w:pPr>
    </w:p>
    <w:p w14:paraId="04F4B481" w14:textId="77777777" w:rsidR="000926B3" w:rsidRDefault="000926B3">
      <w:pPr>
        <w:widowControl w:val="0"/>
        <w:jc w:val="center"/>
        <w:rPr>
          <w:rFonts w:ascii="Arial Narrow" w:hAnsi="Arial Narrow"/>
          <w:b/>
          <w:sz w:val="24"/>
        </w:rPr>
      </w:pPr>
    </w:p>
    <w:p w14:paraId="113F8847" w14:textId="77777777" w:rsidR="000926B3" w:rsidRDefault="000926B3">
      <w:pPr>
        <w:widowControl w:val="0"/>
        <w:jc w:val="center"/>
        <w:rPr>
          <w:rFonts w:ascii="Arial Narrow" w:hAnsi="Arial Narrow"/>
          <w:b/>
          <w:sz w:val="24"/>
        </w:rPr>
      </w:pPr>
    </w:p>
    <w:p w14:paraId="56CDA8D2" w14:textId="77777777" w:rsidR="000926B3" w:rsidRDefault="000926B3">
      <w:pPr>
        <w:widowControl w:val="0"/>
        <w:jc w:val="center"/>
        <w:rPr>
          <w:rFonts w:ascii="Arial Narrow" w:hAnsi="Arial Narrow"/>
          <w:b/>
          <w:sz w:val="24"/>
        </w:rPr>
      </w:pPr>
    </w:p>
    <w:p w14:paraId="62C176B1" w14:textId="77777777" w:rsidR="000926B3" w:rsidRDefault="000926B3">
      <w:pPr>
        <w:widowControl w:val="0"/>
        <w:jc w:val="center"/>
        <w:rPr>
          <w:rFonts w:ascii="Arial Narrow" w:hAnsi="Arial Narrow"/>
          <w:b/>
          <w:sz w:val="24"/>
        </w:rPr>
      </w:pPr>
    </w:p>
    <w:p w14:paraId="3D83449F" w14:textId="77777777" w:rsidR="000926B3" w:rsidRDefault="000926B3">
      <w:pPr>
        <w:widowControl w:val="0"/>
        <w:jc w:val="center"/>
        <w:rPr>
          <w:rFonts w:ascii="Arial Narrow" w:hAnsi="Arial Narrow"/>
          <w:b/>
          <w:sz w:val="24"/>
        </w:rPr>
      </w:pPr>
    </w:p>
    <w:p w14:paraId="5C858A4D" w14:textId="77777777" w:rsidR="000926B3" w:rsidRDefault="000926B3">
      <w:pPr>
        <w:widowControl w:val="0"/>
        <w:jc w:val="center"/>
        <w:rPr>
          <w:rFonts w:ascii="Arial Narrow" w:hAnsi="Arial Narrow"/>
          <w:b/>
          <w:sz w:val="24"/>
        </w:rPr>
      </w:pPr>
    </w:p>
    <w:p w14:paraId="480A1978" w14:textId="77777777" w:rsidR="000926B3" w:rsidRDefault="000926B3">
      <w:pPr>
        <w:widowControl w:val="0"/>
        <w:jc w:val="center"/>
        <w:rPr>
          <w:rFonts w:ascii="Arial Narrow" w:hAnsi="Arial Narrow"/>
          <w:b/>
          <w:sz w:val="24"/>
        </w:rPr>
      </w:pPr>
    </w:p>
    <w:p w14:paraId="353D2B64" w14:textId="77777777" w:rsidR="000926B3" w:rsidRDefault="000926B3">
      <w:pPr>
        <w:widowControl w:val="0"/>
        <w:jc w:val="center"/>
        <w:rPr>
          <w:rFonts w:ascii="Arial Narrow" w:hAnsi="Arial Narrow"/>
          <w:b/>
          <w:sz w:val="24"/>
        </w:rPr>
      </w:pPr>
    </w:p>
    <w:p w14:paraId="1CC0F097" w14:textId="467FF094" w:rsidR="0016797B" w:rsidRDefault="0016797B">
      <w:pPr>
        <w:widowControl w:val="0"/>
        <w:jc w:val="center"/>
        <w:rPr>
          <w:rFonts w:ascii="Arial Narrow" w:hAnsi="Arial Narrow"/>
          <w:b/>
          <w:sz w:val="24"/>
        </w:rPr>
      </w:pPr>
      <w:r>
        <w:rPr>
          <w:rFonts w:ascii="Arial Narrow" w:hAnsi="Arial Narrow"/>
          <w:b/>
          <w:sz w:val="24"/>
        </w:rPr>
        <w:lastRenderedPageBreak/>
        <w:t>APPENDIX II</w:t>
      </w:r>
    </w:p>
    <w:p w14:paraId="30DA8515" w14:textId="77777777" w:rsidR="0016797B" w:rsidRDefault="0016797B">
      <w:pPr>
        <w:pStyle w:val="Heading3"/>
        <w:rPr>
          <w:rFonts w:ascii="Arial Narrow" w:hAnsi="Arial Narrow"/>
          <w:color w:val="auto"/>
          <w:sz w:val="24"/>
        </w:rPr>
      </w:pPr>
      <w:r>
        <w:rPr>
          <w:rFonts w:ascii="Arial Narrow" w:hAnsi="Arial Narrow"/>
          <w:color w:val="auto"/>
          <w:sz w:val="24"/>
        </w:rPr>
        <w:t>EXAMPLE: REPORTING RESULTS FOR CMM INSPECTED PARTS</w:t>
      </w:r>
    </w:p>
    <w:p w14:paraId="4A304142" w14:textId="77777777" w:rsidR="0016797B" w:rsidRDefault="0016797B">
      <w:pPr>
        <w:widowControl w:val="0"/>
        <w:jc w:val="both"/>
        <w:rPr>
          <w:rFonts w:ascii="Arial Narrow" w:hAnsi="Arial Narrow"/>
          <w:sz w:val="22"/>
        </w:rPr>
      </w:pPr>
    </w:p>
    <w:p w14:paraId="38445785" w14:textId="77777777" w:rsidR="0016797B" w:rsidRDefault="0016797B">
      <w:pPr>
        <w:widowControl w:val="0"/>
        <w:jc w:val="both"/>
        <w:rPr>
          <w:rFonts w:ascii="Arial Narrow" w:hAnsi="Arial Narrow"/>
          <w:sz w:val="22"/>
        </w:rPr>
      </w:pPr>
      <w:r>
        <w:rPr>
          <w:rFonts w:ascii="Arial Narrow" w:hAnsi="Arial Narrow"/>
          <w:sz w:val="22"/>
        </w:rPr>
        <w:t>The following example demonstrates the proper method of reporting inspection results for CMM inspected parts.  A drawing must be "ballooned" to indicate where data points were inspected to ensure compliance to the dimensional call-out.  If a drawing is not available, then a pictorial representation of the part should be used.  A description of the inspection results should also be included by each dimensional call-out which was out of spec.  For example, Trim line checks low from .845 to 1.147.</w:t>
      </w:r>
    </w:p>
    <w:p w14:paraId="30DE5B4A" w14:textId="77777777" w:rsidR="0016797B" w:rsidRDefault="0016797B">
      <w:pPr>
        <w:widowControl w:val="0"/>
        <w:jc w:val="both"/>
        <w:rPr>
          <w:rFonts w:ascii="Arial Narrow" w:hAnsi="Arial Narrow"/>
          <w:sz w:val="22"/>
        </w:rPr>
      </w:pPr>
    </w:p>
    <w:p w14:paraId="5D60F4C8" w14:textId="694A588D" w:rsidR="0016797B" w:rsidRDefault="0016797B">
      <w:pPr>
        <w:widowControl w:val="0"/>
        <w:jc w:val="both"/>
        <w:rPr>
          <w:rFonts w:ascii="Arial Narrow" w:hAnsi="Arial Narrow"/>
          <w:sz w:val="22"/>
        </w:rPr>
      </w:pPr>
      <w:r>
        <w:rPr>
          <w:rFonts w:ascii="Arial Narrow" w:hAnsi="Arial Narrow"/>
          <w:sz w:val="22"/>
        </w:rPr>
        <w:t>Data points from the CMM printout or data check sheet must be referenced on the drawing/pictorial to indicate which data points were used to verify compliance to the dimensional call-out in question.  For example, reference points 31-</w:t>
      </w:r>
      <w:r w:rsidR="00B72D76">
        <w:rPr>
          <w:rFonts w:ascii="Arial Narrow" w:hAnsi="Arial Narrow"/>
          <w:sz w:val="22"/>
        </w:rPr>
        <w:t>34.  Additionally, a checkmark</w:t>
      </w:r>
      <w:r>
        <w:rPr>
          <w:rFonts w:ascii="Arial Narrow" w:hAnsi="Arial Narrow"/>
          <w:sz w:val="22"/>
        </w:rPr>
        <w:t xml:space="preserve"> must be placed on the drawing/pictorial, next to reference points, when results are, within specification.  Any features which were not inspected on the C</w:t>
      </w:r>
      <w:r w:rsidR="00B72D76">
        <w:rPr>
          <w:rFonts w:ascii="Arial Narrow" w:hAnsi="Arial Narrow"/>
          <w:sz w:val="22"/>
        </w:rPr>
        <w:t>MM</w:t>
      </w:r>
      <w:r>
        <w:rPr>
          <w:rFonts w:ascii="Arial Narrow" w:hAnsi="Arial Narrow"/>
          <w:b/>
          <w:sz w:val="22"/>
        </w:rPr>
        <w:t xml:space="preserve"> </w:t>
      </w:r>
      <w:r>
        <w:rPr>
          <w:rFonts w:ascii="Arial Narrow" w:hAnsi="Arial Narrow"/>
          <w:sz w:val="22"/>
        </w:rPr>
        <w:t xml:space="preserve">should have actual measurements recorded via the check drawing, method per the Pre-Production </w:t>
      </w:r>
      <w:r w:rsidR="00E022FC">
        <w:rPr>
          <w:rFonts w:ascii="Arial Narrow" w:hAnsi="Arial Narrow"/>
          <w:sz w:val="22"/>
        </w:rPr>
        <w:t>&amp;    Production</w:t>
      </w:r>
      <w:r>
        <w:rPr>
          <w:rFonts w:ascii="Arial Narrow" w:hAnsi="Arial Narrow"/>
          <w:sz w:val="22"/>
        </w:rPr>
        <w:t xml:space="preserve"> Part Approval Process.  For example, 4.99 DIA per gage pin.</w:t>
      </w:r>
    </w:p>
    <w:p w14:paraId="6B9B80C2" w14:textId="77777777" w:rsidR="0016797B" w:rsidRDefault="0016797B">
      <w:pPr>
        <w:widowControl w:val="0"/>
        <w:jc w:val="both"/>
        <w:rPr>
          <w:rFonts w:ascii="Arial Narrow" w:hAnsi="Arial Narrow"/>
          <w:sz w:val="22"/>
        </w:rPr>
      </w:pPr>
    </w:p>
    <w:p w14:paraId="47A78617" w14:textId="77777777" w:rsidR="0016797B" w:rsidRDefault="0016797B">
      <w:pPr>
        <w:widowControl w:val="0"/>
        <w:jc w:val="both"/>
        <w:rPr>
          <w:rFonts w:ascii="Arial Narrow" w:hAnsi="Arial Narrow"/>
          <w:sz w:val="22"/>
        </w:rPr>
      </w:pPr>
      <w:r>
        <w:rPr>
          <w:rFonts w:ascii="Arial Narrow" w:hAnsi="Arial Narrow"/>
          <w:sz w:val="22"/>
        </w:rPr>
        <w:t>The part pictured below is used to demonstrate the proper method of reporting inspection results for a surface, trim line, and hole,</w:t>
      </w:r>
    </w:p>
    <w:p w14:paraId="00D004B0" w14:textId="77777777" w:rsidR="0016797B" w:rsidRDefault="0016797B">
      <w:pPr>
        <w:widowControl w:val="0"/>
        <w:jc w:val="both"/>
        <w:rPr>
          <w:rFonts w:ascii="Arial Narrow" w:hAnsi="Arial Narrow"/>
          <w:sz w:val="22"/>
        </w:rPr>
      </w:pPr>
      <w:r>
        <w:rPr>
          <w:rFonts w:ascii="Arial Narrow" w:hAnsi="Arial Narrow"/>
          <w:sz w:val="22"/>
        </w:rPr>
        <w:t>and is not intended to represent a complete dimensional inspection report.</w:t>
      </w:r>
    </w:p>
    <w:p w14:paraId="47508FBB" w14:textId="77777777" w:rsidR="0016797B" w:rsidRDefault="0016797B">
      <w:pPr>
        <w:widowControl w:val="0"/>
        <w:rPr>
          <w:rFonts w:ascii="Arial Narrow" w:hAnsi="Arial Narrow"/>
          <w:sz w:val="22"/>
        </w:rPr>
      </w:pPr>
    </w:p>
    <w:p w14:paraId="78A6D0D3" w14:textId="21EAE524" w:rsidR="0016797B" w:rsidRDefault="00C64535">
      <w:pPr>
        <w:widowControl w:val="0"/>
        <w:jc w:val="center"/>
        <w:rPr>
          <w:rFonts w:ascii="Arial Narrow" w:hAnsi="Arial Narrow"/>
          <w:sz w:val="22"/>
        </w:rPr>
      </w:pPr>
      <w:r>
        <w:rPr>
          <w:rFonts w:ascii="Arial Narrow" w:hAnsi="Arial Narrow"/>
          <w:noProof/>
          <w:sz w:val="22"/>
        </w:rPr>
        <w:drawing>
          <wp:inline distT="0" distB="0" distL="0" distR="0" wp14:anchorId="529DA6E0" wp14:editId="3A77D31D">
            <wp:extent cx="6835140" cy="493776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35140" cy="4937760"/>
                    </a:xfrm>
                    <a:prstGeom prst="rect">
                      <a:avLst/>
                    </a:prstGeom>
                    <a:noFill/>
                    <a:ln>
                      <a:noFill/>
                    </a:ln>
                  </pic:spPr>
                </pic:pic>
              </a:graphicData>
            </a:graphic>
          </wp:inline>
        </w:drawing>
      </w:r>
    </w:p>
    <w:p w14:paraId="32A6166E" w14:textId="77777777" w:rsidR="0016797B" w:rsidRDefault="0016797B">
      <w:pPr>
        <w:rPr>
          <w:rFonts w:ascii="Arial Narrow" w:hAnsi="Arial Narrow"/>
          <w:b/>
          <w:sz w:val="22"/>
        </w:rPr>
      </w:pPr>
    </w:p>
    <w:sectPr w:rsidR="0016797B">
      <w:pgSz w:w="12240" w:h="15840" w:code="1"/>
      <w:pgMar w:top="720"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01C30" w14:textId="77777777" w:rsidR="00183B72" w:rsidRDefault="00183B72">
      <w:r>
        <w:separator/>
      </w:r>
    </w:p>
  </w:endnote>
  <w:endnote w:type="continuationSeparator" w:id="0">
    <w:p w14:paraId="13FD0EFD" w14:textId="77777777" w:rsidR="00183B72" w:rsidRDefault="00183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321B8" w14:textId="289D1986" w:rsidR="00853BAA" w:rsidRDefault="00C64535">
    <w:pPr>
      <w:pStyle w:val="Footer"/>
      <w:tabs>
        <w:tab w:val="clear" w:pos="4320"/>
        <w:tab w:val="clear" w:pos="8640"/>
        <w:tab w:val="center" w:pos="5400"/>
        <w:tab w:val="right" w:pos="10080"/>
      </w:tabs>
      <w:rPr>
        <w:sz w:val="14"/>
        <w:vertAlign w:val="superscript"/>
      </w:rPr>
    </w:pPr>
    <w:r>
      <w:rPr>
        <w:noProof/>
      </w:rPr>
      <mc:AlternateContent>
        <mc:Choice Requires="wps">
          <w:drawing>
            <wp:anchor distT="0" distB="0" distL="114300" distR="114300" simplePos="0" relativeHeight="251655168" behindDoc="0" locked="0" layoutInCell="0" allowOverlap="1" wp14:anchorId="64FE38F8" wp14:editId="433A24A8">
              <wp:simplePos x="0" y="0"/>
              <wp:positionH relativeFrom="column">
                <wp:posOffset>68580</wp:posOffset>
              </wp:positionH>
              <wp:positionV relativeFrom="paragraph">
                <wp:posOffset>95885</wp:posOffset>
              </wp:positionV>
              <wp:extent cx="1811655" cy="309880"/>
              <wp:effectExtent l="0" t="0" r="0" b="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655" cy="309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44EC439" w14:textId="77777777" w:rsidR="00853BAA" w:rsidRDefault="00853BAA">
                          <w:pPr>
                            <w:rPr>
                              <w:rFonts w:ascii="Arial" w:hAnsi="Arial"/>
                              <w:sz w:val="14"/>
                            </w:rPr>
                          </w:pPr>
                          <w:r>
                            <w:rPr>
                              <w:rFonts w:ascii="Arial" w:hAnsi="Arial"/>
                              <w:sz w:val="14"/>
                            </w:rPr>
                            <w:t>Allison Transmission, Inc.</w:t>
                          </w:r>
                        </w:p>
                        <w:p w14:paraId="2CCA6E5D" w14:textId="4B03BA11" w:rsidR="00853BAA" w:rsidRDefault="00853BAA">
                          <w:r>
                            <w:rPr>
                              <w:rFonts w:ascii="Arial" w:hAnsi="Arial"/>
                              <w:sz w:val="14"/>
                            </w:rPr>
                            <w:t>AT-1820 rev</w:t>
                          </w:r>
                          <w:r w:rsidR="000926B3">
                            <w:rPr>
                              <w:rFonts w:ascii="Arial" w:hAnsi="Arial"/>
                              <w:sz w:val="14"/>
                            </w:rPr>
                            <w:t>2023February14.docx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E38F8" id="Rectangle 14" o:spid="_x0000_s1026" style="position:absolute;margin-left:5.4pt;margin-top:7.55pt;width:142.65pt;height:2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1oU0wEAAJUDAAAOAAAAZHJzL2Uyb0RvYy54bWysU9tu2zAMfR+wfxD0vjju0CIz4hRFiw4D&#10;ugvQ7gNoWbaF2aJGKbGzrx8lx+nWvg17EShKPOI5PNpeT0MvDpq8QVvKfLWWQluFtbFtKb8/3b/b&#10;SOED2Bp6tLqUR+3l9e7tm+3oCn2BHfa1JsEg1hejK2UXgiuyzKtOD+BX6LTlwwZpgMBbarOaYGT0&#10;oc8u1uurbESqHaHS3nP2bj6Uu4TfNFqFr03jdRB9Kbm3kFZKaxXXbLeFoiVwnVGnNuAfuhjAWH70&#10;DHUHAcSezCuowShCj01YKRwybBqjdOLAbPL1CzaPHTiduLA43p1l8v8PVn05PLpvFFv37gHVDy8s&#10;3nZgW31DhGOnoebn8ihUNjpfnAvixnOpqMbPWPNoYR8waTA1NERAZiemJPXxLLWeglCczDd5fnV5&#10;KYXis/frD5tNmkUGxVLtyIePGgcRg1ISjzKhw+HBh9gNFMuV+JjFe9P3aZy9/SvBF+eMTn44VS/t&#10;R6f4IkzVxLUxrLA+MivC2SvsbQ46pF9SjOyTUvqfeyAtRf/JsjLRVEtAS1AtAVjFpaUMUszhbZjN&#10;t3dk2o6R80TK4g2r15hE7LmLk+Y8+8T35NNorj/36dbzb9r9BgAA//8DAFBLAwQUAAYACAAAACEA&#10;1czcEtwAAAAIAQAADwAAAGRycy9kb3ducmV2LnhtbEyPQU+EMBCF7yb+h2ZMvLll10gEKRuzhERv&#10;unrx1qUjEOkU2i7gv3c86Wnm5U3efK/Yr3YQM/rQO1Kw3SQgkBpnemoVvL/VN/cgQtRk9OAIFXxj&#10;gH15eVHo3LiFXnE+xlZwCIVcK+hiHHMpQ9Oh1WHjRiT2Pp23OrL0rTReLxxuB7lLklRa3RN/6PSI&#10;hw6br+PZKqh8aupweKrq7GOp4vPLNE9yUur6an18ABFxjX/H8IvP6FAy08mdyQQxsE6YPPK824Jg&#10;f5elvJwUpLcZyLKQ/wuUPwAAAP//AwBQSwECLQAUAAYACAAAACEAtoM4kv4AAADhAQAAEwAAAAAA&#10;AAAAAAAAAAAAAAAAW0NvbnRlbnRfVHlwZXNdLnhtbFBLAQItABQABgAIAAAAIQA4/SH/1gAAAJQB&#10;AAALAAAAAAAAAAAAAAAAAC8BAABfcmVscy8ucmVsc1BLAQItABQABgAIAAAAIQATV1oU0wEAAJUD&#10;AAAOAAAAAAAAAAAAAAAAAC4CAABkcnMvZTJvRG9jLnhtbFBLAQItABQABgAIAAAAIQDVzNwS3AAA&#10;AAgBAAAPAAAAAAAAAAAAAAAAAC0EAABkcnMvZG93bnJldi54bWxQSwUGAAAAAAQABADzAAAANgUA&#10;AAAA&#10;" o:allowincell="f" filled="f" stroked="f" strokeweight="0">
              <v:textbox inset="0,0,0,0">
                <w:txbxContent>
                  <w:p w14:paraId="144EC439" w14:textId="77777777" w:rsidR="00853BAA" w:rsidRDefault="00853BAA">
                    <w:pPr>
                      <w:rPr>
                        <w:rFonts w:ascii="Arial" w:hAnsi="Arial"/>
                        <w:sz w:val="14"/>
                      </w:rPr>
                    </w:pPr>
                    <w:r>
                      <w:rPr>
                        <w:rFonts w:ascii="Arial" w:hAnsi="Arial"/>
                        <w:sz w:val="14"/>
                      </w:rPr>
                      <w:t>Allison Transmission, Inc.</w:t>
                    </w:r>
                  </w:p>
                  <w:p w14:paraId="2CCA6E5D" w14:textId="4B03BA11" w:rsidR="00853BAA" w:rsidRDefault="00853BAA">
                    <w:r>
                      <w:rPr>
                        <w:rFonts w:ascii="Arial" w:hAnsi="Arial"/>
                        <w:sz w:val="14"/>
                      </w:rPr>
                      <w:t>AT-1820 rev</w:t>
                    </w:r>
                    <w:r w:rsidR="000926B3">
                      <w:rPr>
                        <w:rFonts w:ascii="Arial" w:hAnsi="Arial"/>
                        <w:sz w:val="14"/>
                      </w:rPr>
                      <w:t>2023February14.docx</w:t>
                    </w:r>
                  </w:p>
                </w:txbxContent>
              </v:textbox>
            </v:rect>
          </w:pict>
        </mc:Fallback>
      </mc:AlternateContent>
    </w:r>
    <w:r>
      <w:rPr>
        <w:noProof/>
      </w:rPr>
      <mc:AlternateContent>
        <mc:Choice Requires="wps">
          <w:drawing>
            <wp:anchor distT="0" distB="0" distL="114300" distR="114300" simplePos="0" relativeHeight="251653120" behindDoc="0" locked="0" layoutInCell="0" allowOverlap="1" wp14:anchorId="34BE6658" wp14:editId="2936DDB1">
              <wp:simplePos x="0" y="0"/>
              <wp:positionH relativeFrom="column">
                <wp:posOffset>3178810</wp:posOffset>
              </wp:positionH>
              <wp:positionV relativeFrom="paragraph">
                <wp:posOffset>13970</wp:posOffset>
              </wp:positionV>
              <wp:extent cx="501015" cy="85725"/>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 cy="857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1ECE5B" w14:textId="7F169B60" w:rsidR="00853BAA" w:rsidRDefault="00853BAA">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E6658" id="Rectangle 4" o:spid="_x0000_s1027" style="position:absolute;margin-left:250.3pt;margin-top:1.1pt;width:39.45pt;height:6.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72+0gEAAJoDAAAOAAAAZHJzL2Uyb0RvYy54bWysU9tu2zAMfR+wfxD0vjgOkK0w4hRFiw4D&#10;ugvQ7gNoWbaF2aJGKbGzrx+l2Okub0VfBIoSD3mOjnbX09CLoyZv0JYyX62l0FZhbWxbyu9P9++u&#10;pPABbA09Wl3Kk/byev/2zW50hd5gh32tSTCI9cXoStmF4Ios86rTA/gVOm35sEEaIPCW2qwmGBl9&#10;6LPNev0+G5FqR6i095y9Ox/KfcJvGq3C16bxOoi+lDxbSCultYprtt9B0RK4zqh5DHjBFAMYy00v&#10;UHcQQBzI/Ac1GEXosQkrhUOGTWOUThyYTb7+h81jB04nLiyOdxeZ/OvBqi/HR/eN4ujePaD64YXF&#10;2w5sq2+IcOw01Nwuj0Jlo/PFpSBuPJeKavyMNT8tHAImDaaGhgjI7MSUpD5dpNZTEIqTW2abb6VQ&#10;fHS1/bDZpgZQLLWOfPiocRAxKCXxQyZsOD74EGeBYrkSW1m8N32fHrO3fyX44jmjkxvm6mX46BNf&#10;hKmahKlnmjFTYX1iaoRnw7DBOeiQfkkxsllK6X8egLQU/SfL8kRnLQEtQbUEYBWXljJIcQ5vw9mB&#10;B0em7Rg5T9ws3rCEjUn8nqeYhWcDJNqzWaPD/tynW89fav8bAAD//wMAUEsDBBQABgAIAAAAIQA8&#10;pcUv3AAAAAgBAAAPAAAAZHJzL2Rvd25yZXYueG1sTI9BT4NAEIXvJv6HzZh4s4sktJayNKaERG9a&#10;vXjbslMgsrPAbgH/vePJHifv5XvfZPvFdmLC0beOFDyuIhBIlTMt1Qo+P8qHJxA+aDK6c4QKftDD&#10;Pr+9yXRq3EzvOB1DLRhCPtUKmhD6VEpfNWi1X7keibOzG60OfI61NKOeGW47GUfRWlrdEi80usdD&#10;g9X38WIVFOPalP7wUpTbr7kIr2/DNMhBqfu75XkHIuAS/svwp8/qkLPTyV3IeNEpSJjOVQVxDILz&#10;ZLNNQJy4mGxA5pm8fiD/BQAA//8DAFBLAQItABQABgAIAAAAIQC2gziS/gAAAOEBAAATAAAAAAAA&#10;AAAAAAAAAAAAAABbQ29udGVudF9UeXBlc10ueG1sUEsBAi0AFAAGAAgAAAAhADj9If/WAAAAlAEA&#10;AAsAAAAAAAAAAAAAAAAALwEAAF9yZWxzLy5yZWxzUEsBAi0AFAAGAAgAAAAhALYzvb7SAQAAmgMA&#10;AA4AAAAAAAAAAAAAAAAALgIAAGRycy9lMm9Eb2MueG1sUEsBAi0AFAAGAAgAAAAhADylxS/cAAAA&#10;CAEAAA8AAAAAAAAAAAAAAAAALAQAAGRycy9kb3ducmV2LnhtbFBLBQYAAAAABAAEAPMAAAA1BQAA&#10;AAA=&#10;" o:allowincell="f" filled="f" stroked="f" strokeweight="0">
              <v:textbox inset="0,0,0,0">
                <w:txbxContent>
                  <w:p w14:paraId="1B1ECE5B" w14:textId="7F169B60" w:rsidR="00853BAA" w:rsidRDefault="00853BAA">
                    <w:pPr>
                      <w:jc w:val="center"/>
                    </w:pPr>
                  </w:p>
                </w:txbxContent>
              </v:textbox>
            </v:rect>
          </w:pict>
        </mc:Fallback>
      </mc:AlternateContent>
    </w:r>
  </w:p>
  <w:p w14:paraId="6D2168C8" w14:textId="5CAFEF3E" w:rsidR="00853BAA" w:rsidRDefault="00C64535">
    <w:pPr>
      <w:pStyle w:val="Footer"/>
      <w:rPr>
        <w:b/>
        <w:sz w:val="14"/>
      </w:rPr>
    </w:pPr>
    <w:r>
      <w:rPr>
        <w:noProof/>
      </w:rPr>
      <mc:AlternateContent>
        <mc:Choice Requires="wps">
          <w:drawing>
            <wp:anchor distT="0" distB="0" distL="114300" distR="114300" simplePos="0" relativeHeight="251658240" behindDoc="0" locked="0" layoutInCell="0" allowOverlap="1" wp14:anchorId="07691D48" wp14:editId="5A327499">
              <wp:simplePos x="0" y="0"/>
              <wp:positionH relativeFrom="column">
                <wp:posOffset>6531610</wp:posOffset>
              </wp:positionH>
              <wp:positionV relativeFrom="paragraph">
                <wp:posOffset>-6985</wp:posOffset>
              </wp:positionV>
              <wp:extent cx="172085" cy="114935"/>
              <wp:effectExtent l="0" t="0" r="0" b="0"/>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1149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8E747FF" w14:textId="77777777" w:rsidR="00853BAA" w:rsidRDefault="00853BAA">
                          <w:pPr>
                            <w:jc w:val="center"/>
                            <w:rPr>
                              <w:rStyle w:val="PageNumber"/>
                              <w:rFonts w:ascii="Arial" w:hAnsi="Arial"/>
                              <w:sz w:val="14"/>
                            </w:rPr>
                          </w:pPr>
                          <w:r>
                            <w:rPr>
                              <w:rStyle w:val="PageNumber"/>
                              <w:rFonts w:ascii="Arial" w:hAnsi="Arial"/>
                              <w:sz w:val="14"/>
                            </w:rPr>
                            <w:fldChar w:fldCharType="begin"/>
                          </w:r>
                          <w:r>
                            <w:rPr>
                              <w:rStyle w:val="PageNumber"/>
                              <w:rFonts w:ascii="Arial" w:hAnsi="Arial"/>
                              <w:sz w:val="14"/>
                            </w:rPr>
                            <w:instrText xml:space="preserve"> PAGE </w:instrText>
                          </w:r>
                          <w:r>
                            <w:rPr>
                              <w:rStyle w:val="PageNumber"/>
                              <w:rFonts w:ascii="Arial" w:hAnsi="Arial"/>
                              <w:sz w:val="14"/>
                            </w:rPr>
                            <w:fldChar w:fldCharType="separate"/>
                          </w:r>
                          <w:r w:rsidR="00363E42">
                            <w:rPr>
                              <w:rStyle w:val="PageNumber"/>
                              <w:rFonts w:ascii="Arial" w:hAnsi="Arial"/>
                              <w:noProof/>
                              <w:sz w:val="14"/>
                            </w:rPr>
                            <w:t>1</w:t>
                          </w:r>
                          <w:r>
                            <w:rPr>
                              <w:rStyle w:val="PageNumber"/>
                              <w:rFonts w:ascii="Arial" w:hAnsi="Arial"/>
                              <w:sz w:val="14"/>
                            </w:rPr>
                            <w:fldChar w:fldCharType="end"/>
                          </w:r>
                        </w:p>
                        <w:p w14:paraId="7BC1AE11" w14:textId="77777777" w:rsidR="00853BAA" w:rsidRDefault="00853BAA">
                          <w:pPr>
                            <w:jc w:val="center"/>
                            <w:rPr>
                              <w:rStyle w:val="PageNumber"/>
                              <w:rFonts w:ascii="Arial" w:hAnsi="Arial"/>
                              <w:sz w:val="14"/>
                            </w:rPr>
                          </w:pPr>
                          <w:r>
                            <w:rPr>
                              <w:rStyle w:val="PageNumber"/>
                              <w:rFonts w:ascii="Arial" w:hAnsi="Arial"/>
                              <w:sz w:val="14"/>
                            </w:rPr>
                            <w:t>Angela</w:t>
                          </w:r>
                        </w:p>
                        <w:p w14:paraId="503FB75D" w14:textId="77777777" w:rsidR="00853BAA" w:rsidRDefault="00853BAA">
                          <w:pPr>
                            <w:jc w:val="center"/>
                          </w:pPr>
                          <w:r>
                            <w:rPr>
                              <w:rStyle w:val="PageNumber"/>
                              <w:rFonts w:ascii="Arial" w:hAnsi="Arial"/>
                              <w:sz w:val="14"/>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91D48" id="Rectangle 24" o:spid="_x0000_s1028" style="position:absolute;margin-left:514.3pt;margin-top:-.55pt;width:13.55pt;height: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3J11wEAAJsDAAAOAAAAZHJzL2Uyb0RvYy54bWysU9tu2zAMfR+wfxD0vjjO1q014hRFiw4D&#10;ugvQ9QNoWbaF2aJGKbGzrx8lx+kub8NeBIoSD3mOjrbX09CLgyZv0JYyX62l0FZhbWxbyqev968u&#10;pfABbA09Wl3Ko/byevfyxXZ0hd5gh32tSTCI9cXoStmF4Ios86rTA/gVOm35sEEaIPCW2qwmGBl9&#10;6LPNev02G5FqR6i095y9mw/lLuE3jVbhc9N4HURfSp4tpJXSWsU1222haAlcZ9RpDPiHKQYwlpue&#10;oe4ggNiT+QtqMIrQYxNWCocMm8YonTgwm3z9B5vHDpxOXFgc784y+f8Hqz4dHt0XiqN794DqmxcW&#10;bzuwrb4hwrHTUHO7PAqVjc4X54K48VwqqvEj1vy0sA+YNJgaGiIgsxNTkvp4llpPQShO5u8268sL&#10;KRQf5fmbq9cXqQMUS7EjH95rHEQMSkn8kgkcDg8+xGGgWK7EXhbvTd+n1+ztbwm+OGd0ssOpepk+&#10;GsUXYaomYepSbuIUMVNhfWRuhLNj2OEcdEg/pBjZLaX03/dAWor+g2V9orWWgJagWgKwiktLGaSY&#10;w9swW3DvyLQdI+eJm8Ub1rAxid/zFCfl2QGJ9smt0WK/7tOt5z+1+wkAAP//AwBQSwMEFAAGAAgA&#10;AAAhAN5hJKrfAAAACwEAAA8AAABkcnMvZG93bnJldi54bWxMj8FOwzAMhu9IvENkJG5b0knrRmk6&#10;oVWV4AaDC7esMW1F47RJ1pa3JzvBzb/86ffn/LCYnk3ofGdJQrIWwJBqqztqJHy8V6s9MB8UadVb&#10;Qgk/6OFQ3N7kKtN2pjecTqFhsYR8piS0IQwZ575u0Si/tgNS3H1ZZ1SI0TVcOzXHctPzjRApN6qj&#10;eKFVAx5brL9PFyOhdKmu/PG5rB4+5zK8vI7TyEcp7++Wp0dgAZfwB8NVP6pDEZ3O9kLasz5msdmn&#10;kZWwShJgV0Jstztg5zjtBPAi5/9/KH4BAAD//wMAUEsBAi0AFAAGAAgAAAAhALaDOJL+AAAA4QEA&#10;ABMAAAAAAAAAAAAAAAAAAAAAAFtDb250ZW50X1R5cGVzXS54bWxQSwECLQAUAAYACAAAACEAOP0h&#10;/9YAAACUAQAACwAAAAAAAAAAAAAAAAAvAQAAX3JlbHMvLnJlbHNQSwECLQAUAAYACAAAACEAIHty&#10;ddcBAACbAwAADgAAAAAAAAAAAAAAAAAuAgAAZHJzL2Uyb0RvYy54bWxQSwECLQAUAAYACAAAACEA&#10;3mEkqt8AAAALAQAADwAAAAAAAAAAAAAAAAAxBAAAZHJzL2Rvd25yZXYueG1sUEsFBgAAAAAEAAQA&#10;8wAAAD0FAAAAAA==&#10;" o:allowincell="f" filled="f" stroked="f" strokeweight="0">
              <v:textbox inset="0,0,0,0">
                <w:txbxContent>
                  <w:p w14:paraId="18E747FF" w14:textId="77777777" w:rsidR="00853BAA" w:rsidRDefault="00853BAA">
                    <w:pPr>
                      <w:jc w:val="center"/>
                      <w:rPr>
                        <w:rStyle w:val="PageNumber"/>
                        <w:rFonts w:ascii="Arial" w:hAnsi="Arial"/>
                        <w:sz w:val="14"/>
                      </w:rPr>
                    </w:pPr>
                    <w:r>
                      <w:rPr>
                        <w:rStyle w:val="PageNumber"/>
                        <w:rFonts w:ascii="Arial" w:hAnsi="Arial"/>
                        <w:sz w:val="14"/>
                      </w:rPr>
                      <w:fldChar w:fldCharType="begin"/>
                    </w:r>
                    <w:r>
                      <w:rPr>
                        <w:rStyle w:val="PageNumber"/>
                        <w:rFonts w:ascii="Arial" w:hAnsi="Arial"/>
                        <w:sz w:val="14"/>
                      </w:rPr>
                      <w:instrText xml:space="preserve"> PAGE </w:instrText>
                    </w:r>
                    <w:r>
                      <w:rPr>
                        <w:rStyle w:val="PageNumber"/>
                        <w:rFonts w:ascii="Arial" w:hAnsi="Arial"/>
                        <w:sz w:val="14"/>
                      </w:rPr>
                      <w:fldChar w:fldCharType="separate"/>
                    </w:r>
                    <w:r w:rsidR="00363E42">
                      <w:rPr>
                        <w:rStyle w:val="PageNumber"/>
                        <w:rFonts w:ascii="Arial" w:hAnsi="Arial"/>
                        <w:noProof/>
                        <w:sz w:val="14"/>
                      </w:rPr>
                      <w:t>1</w:t>
                    </w:r>
                    <w:r>
                      <w:rPr>
                        <w:rStyle w:val="PageNumber"/>
                        <w:rFonts w:ascii="Arial" w:hAnsi="Arial"/>
                        <w:sz w:val="14"/>
                      </w:rPr>
                      <w:fldChar w:fldCharType="end"/>
                    </w:r>
                  </w:p>
                  <w:p w14:paraId="7BC1AE11" w14:textId="77777777" w:rsidR="00853BAA" w:rsidRDefault="00853BAA">
                    <w:pPr>
                      <w:jc w:val="center"/>
                      <w:rPr>
                        <w:rStyle w:val="PageNumber"/>
                        <w:rFonts w:ascii="Arial" w:hAnsi="Arial"/>
                        <w:sz w:val="14"/>
                      </w:rPr>
                    </w:pPr>
                    <w:r>
                      <w:rPr>
                        <w:rStyle w:val="PageNumber"/>
                        <w:rFonts w:ascii="Arial" w:hAnsi="Arial"/>
                        <w:sz w:val="14"/>
                      </w:rPr>
                      <w:t>Angela</w:t>
                    </w:r>
                  </w:p>
                  <w:p w14:paraId="503FB75D" w14:textId="77777777" w:rsidR="00853BAA" w:rsidRDefault="00853BAA">
                    <w:pPr>
                      <w:jc w:val="center"/>
                    </w:pPr>
                    <w:r>
                      <w:rPr>
                        <w:rStyle w:val="PageNumber"/>
                        <w:rFonts w:ascii="Arial" w:hAnsi="Arial"/>
                        <w:sz w:val="14"/>
                      </w:rPr>
                      <w:t>A</w:t>
                    </w:r>
                  </w:p>
                </w:txbxContent>
              </v:textbox>
            </v:rect>
          </w:pict>
        </mc:Fallback>
      </mc:AlternateContent>
    </w:r>
    <w:r w:rsidR="00853BAA">
      <w:rPr>
        <w:rStyle w:val="PageNumber"/>
        <w:sz w:val="14"/>
      </w:rPr>
      <w:tab/>
    </w:r>
    <w:r w:rsidR="00853BAA">
      <w:rPr>
        <w:rStyle w:val="PageNumber"/>
        <w:sz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5484" w14:textId="1146E9BB" w:rsidR="00853BAA" w:rsidRDefault="00C64535">
    <w:pPr>
      <w:pStyle w:val="Footer"/>
      <w:tabs>
        <w:tab w:val="clear" w:pos="4320"/>
        <w:tab w:val="clear" w:pos="8640"/>
        <w:tab w:val="center" w:pos="5400"/>
        <w:tab w:val="left" w:pos="9878"/>
        <w:tab w:val="left" w:pos="10350"/>
        <w:tab w:val="right" w:pos="10530"/>
      </w:tabs>
      <w:ind w:left="720" w:right="-410"/>
      <w:rPr>
        <w:sz w:val="14"/>
        <w:vertAlign w:val="superscript"/>
      </w:rPr>
    </w:pPr>
    <w:r>
      <w:rPr>
        <w:noProof/>
      </w:rPr>
      <mc:AlternateContent>
        <mc:Choice Requires="wps">
          <w:drawing>
            <wp:anchor distT="0" distB="0" distL="114300" distR="114300" simplePos="0" relativeHeight="251654144" behindDoc="0" locked="0" layoutInCell="0" allowOverlap="1" wp14:anchorId="7E71436B" wp14:editId="3B1E3794">
              <wp:simplePos x="0" y="0"/>
              <wp:positionH relativeFrom="column">
                <wp:posOffset>-4445</wp:posOffset>
              </wp:positionH>
              <wp:positionV relativeFrom="paragraph">
                <wp:posOffset>86995</wp:posOffset>
              </wp:positionV>
              <wp:extent cx="1770380" cy="248920"/>
              <wp:effectExtent l="0" t="0" r="0" b="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0380" cy="2489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1DB5BA6" w14:textId="77777777" w:rsidR="00853BAA" w:rsidRDefault="00853BAA">
                          <w:pPr>
                            <w:rPr>
                              <w:rFonts w:ascii="Arial" w:hAnsi="Arial"/>
                              <w:sz w:val="14"/>
                            </w:rPr>
                          </w:pPr>
                          <w:r>
                            <w:rPr>
                              <w:rFonts w:ascii="Arial" w:hAnsi="Arial"/>
                              <w:sz w:val="14"/>
                            </w:rPr>
                            <w:t>Allison Transmission, Inc.</w:t>
                          </w:r>
                        </w:p>
                        <w:p w14:paraId="2757B98F" w14:textId="225A2648" w:rsidR="00853BAA" w:rsidRDefault="00853BAA">
                          <w:r>
                            <w:rPr>
                              <w:rFonts w:ascii="Arial" w:hAnsi="Arial"/>
                              <w:sz w:val="14"/>
                            </w:rPr>
                            <w:t xml:space="preserve">AT-1820 rev. </w:t>
                          </w:r>
                          <w:r w:rsidR="00E022FC">
                            <w:rPr>
                              <w:rFonts w:ascii="Arial" w:hAnsi="Arial"/>
                              <w:sz w:val="14"/>
                            </w:rPr>
                            <w:t>2023February14</w:t>
                          </w:r>
                          <w:r>
                            <w:rPr>
                              <w:rFonts w:ascii="Arial" w:hAnsi="Arial"/>
                              <w:sz w:val="14"/>
                            </w:rPr>
                            <w:t>.doc</w:t>
                          </w:r>
                          <w:r w:rsidR="00E022FC">
                            <w:rPr>
                              <w:rFonts w:ascii="Arial" w:hAnsi="Arial"/>
                              <w:sz w:val="14"/>
                            </w:rPr>
                            <w:t>x</w:t>
                          </w:r>
                        </w:p>
                        <w:p w14:paraId="6B767D03" w14:textId="77777777" w:rsidR="00853BAA" w:rsidRDefault="00853BAA">
                          <w:pPr>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1436B" id="Rectangle 8" o:spid="_x0000_s1030" style="position:absolute;left:0;text-align:left;margin-left:-.35pt;margin-top:6.85pt;width:139.4pt;height:19.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Loa2AEAAJwDAAAOAAAAZHJzL2Uyb0RvYy54bWysU9tu2zAMfR+wfxD0vtjOijUz4hRFiw4D&#10;ugvQ7QMUWbaF2aJGKrGzrx8lx+kub8NeBIoSj3gOj7Y309CLo0Gy4CpZrHIpjNNQW9dW8uuXh1cb&#10;KSgoV6senKnkyZC82b18sR19adbQQV8bFAziqBx9JbsQfJllpDszKFqBN44PG8BBBd5im9WoRkYf&#10;+myd52+yEbD2CNoQcfZ+PpS7hN80RodPTUMmiL6S3FtIK6Z1H9dst1Vli8p3Vp/bUP/QxaCs40cv&#10;UPcqKHFA+xfUYDUCQRNWGoYMmsZqkzgwmyL/g81Tp7xJXFgc8heZ6P/B6o/HJ/8ZY+vkH0F/I+Hg&#10;rlOuNbeIMHZG1fxcEYXKRk/lpSBuiEvFfvwANY9WHQIkDaYGhwjI7MSUpD5dpDZTEJqTxfV1/nrD&#10;E9F8tr7avF2nWWSqXKo9UnhnYBAxqCTyKBO6Oj5SiN2ocrkSH3PwYPs+jbN3vyX44pwxyQ/n6qX9&#10;6BQqw7SfhK0reRWJxswe6hOTQ5gtwxbnoAP8IcXIdqkkfT8oNFL07x0LFL21BLgE+yVQTnNpJYMU&#10;c3gXZg8ePNq2Y+QicXNwyyI2NvF77uIsPVsg0T7bNXrs13269fypdj8BAAD//wMAUEsDBBQABgAI&#10;AAAAIQD8WUPF3QAAAAcBAAAPAAAAZHJzL2Rvd25yZXYueG1sTI7NTsMwEITvSLyDtUjcWqdB9CeN&#10;U6FGkeAGhUtvbrwkEfE6id0kvD3LCU6jnRnNfulhtq0YcfCNIwWrZQQCqXSmoUrBx3ux2ILwQZPR&#10;rSNU8I0eDtntTaoT4yZ6w/EUKsEj5BOtoA6hS6T0ZY1W+6XrkDj7dIPVgc+hkmbQE4/bVsZRtJZW&#10;N8Qfat3hscby63S1CvJhbQp/fM6L3XnKw8trP/ayV+r+bn7agwg4h78y/OIzOmTMdHFXMl60ChYb&#10;LrL9wMpxvNmuQFwUPMY7kFkq//NnPwAAAP//AwBQSwECLQAUAAYACAAAACEAtoM4kv4AAADhAQAA&#10;EwAAAAAAAAAAAAAAAAAAAAAAW0NvbnRlbnRfVHlwZXNdLnhtbFBLAQItABQABgAIAAAAIQA4/SH/&#10;1gAAAJQBAAALAAAAAAAAAAAAAAAAAC8BAABfcmVscy8ucmVsc1BLAQItABQABgAIAAAAIQDWZLoa&#10;2AEAAJwDAAAOAAAAAAAAAAAAAAAAAC4CAABkcnMvZTJvRG9jLnhtbFBLAQItABQABgAIAAAAIQD8&#10;WUPF3QAAAAcBAAAPAAAAAAAAAAAAAAAAADIEAABkcnMvZG93bnJldi54bWxQSwUGAAAAAAQABADz&#10;AAAAPAUAAAAA&#10;" o:allowincell="f" filled="f" stroked="f" strokeweight="0">
              <v:textbox inset="0,0,0,0">
                <w:txbxContent>
                  <w:p w14:paraId="11DB5BA6" w14:textId="77777777" w:rsidR="00853BAA" w:rsidRDefault="00853BAA">
                    <w:pPr>
                      <w:rPr>
                        <w:rFonts w:ascii="Arial" w:hAnsi="Arial"/>
                        <w:sz w:val="14"/>
                      </w:rPr>
                    </w:pPr>
                    <w:r>
                      <w:rPr>
                        <w:rFonts w:ascii="Arial" w:hAnsi="Arial"/>
                        <w:sz w:val="14"/>
                      </w:rPr>
                      <w:t>Allison Transmission, Inc.</w:t>
                    </w:r>
                  </w:p>
                  <w:p w14:paraId="2757B98F" w14:textId="225A2648" w:rsidR="00853BAA" w:rsidRDefault="00853BAA">
                    <w:r>
                      <w:rPr>
                        <w:rFonts w:ascii="Arial" w:hAnsi="Arial"/>
                        <w:sz w:val="14"/>
                      </w:rPr>
                      <w:t xml:space="preserve">AT-1820 rev. </w:t>
                    </w:r>
                    <w:r w:rsidR="00E022FC">
                      <w:rPr>
                        <w:rFonts w:ascii="Arial" w:hAnsi="Arial"/>
                        <w:sz w:val="14"/>
                      </w:rPr>
                      <w:t>2023February14</w:t>
                    </w:r>
                    <w:r>
                      <w:rPr>
                        <w:rFonts w:ascii="Arial" w:hAnsi="Arial"/>
                        <w:sz w:val="14"/>
                      </w:rPr>
                      <w:t>.doc</w:t>
                    </w:r>
                    <w:r w:rsidR="00E022FC">
                      <w:rPr>
                        <w:rFonts w:ascii="Arial" w:hAnsi="Arial"/>
                        <w:sz w:val="14"/>
                      </w:rPr>
                      <w:t>x</w:t>
                    </w:r>
                  </w:p>
                  <w:p w14:paraId="6B767D03" w14:textId="77777777" w:rsidR="00853BAA" w:rsidRDefault="00853BAA">
                    <w:pPr>
                      <w:jc w:val="both"/>
                    </w:pPr>
                  </w:p>
                </w:txbxContent>
              </v:textbox>
            </v:rect>
          </w:pict>
        </mc:Fallback>
      </mc:AlternateContent>
    </w:r>
    <w:r>
      <w:rPr>
        <w:noProof/>
      </w:rPr>
      <mc:AlternateContent>
        <mc:Choice Requires="wps">
          <w:drawing>
            <wp:anchor distT="0" distB="0" distL="114300" distR="114300" simplePos="0" relativeHeight="251657216" behindDoc="0" locked="0" layoutInCell="0" allowOverlap="1" wp14:anchorId="222AC0A1" wp14:editId="7C7FE2D0">
              <wp:simplePos x="0" y="0"/>
              <wp:positionH relativeFrom="column">
                <wp:posOffset>8926830</wp:posOffset>
              </wp:positionH>
              <wp:positionV relativeFrom="paragraph">
                <wp:posOffset>56515</wp:posOffset>
              </wp:positionV>
              <wp:extent cx="140335" cy="114300"/>
              <wp:effectExtent l="0" t="0" r="0" b="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14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AE659B" w14:textId="77777777" w:rsidR="00853BAA" w:rsidRDefault="00853BAA">
                          <w:pPr>
                            <w:jc w:val="center"/>
                            <w:rPr>
                              <w:sz w:val="14"/>
                            </w:rPr>
                          </w:pPr>
                          <w:r>
                            <w:rPr>
                              <w:rStyle w:val="PageNumber"/>
                              <w:rFonts w:ascii="Arial" w:hAnsi="Arial"/>
                              <w:sz w:val="14"/>
                            </w:rPr>
                            <w:fldChar w:fldCharType="begin"/>
                          </w:r>
                          <w:r>
                            <w:rPr>
                              <w:rStyle w:val="PageNumber"/>
                              <w:rFonts w:ascii="Arial" w:hAnsi="Arial"/>
                              <w:sz w:val="14"/>
                            </w:rPr>
                            <w:instrText xml:space="preserve"> PAGE </w:instrText>
                          </w:r>
                          <w:r>
                            <w:rPr>
                              <w:rStyle w:val="PageNumber"/>
                              <w:rFonts w:ascii="Arial" w:hAnsi="Arial"/>
                              <w:sz w:val="14"/>
                            </w:rPr>
                            <w:fldChar w:fldCharType="separate"/>
                          </w:r>
                          <w:r w:rsidR="00363E42">
                            <w:rPr>
                              <w:rStyle w:val="PageNumber"/>
                              <w:rFonts w:ascii="Arial" w:hAnsi="Arial"/>
                              <w:noProof/>
                              <w:sz w:val="14"/>
                            </w:rPr>
                            <w:t>11</w:t>
                          </w:r>
                          <w:r>
                            <w:rPr>
                              <w:rStyle w:val="PageNumber"/>
                              <w:rFonts w:ascii="Arial" w:hAnsi="Arial"/>
                              <w:sz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AC0A1" id="Rectangle 18" o:spid="_x0000_s1031" style="position:absolute;left:0;text-align:left;margin-left:702.9pt;margin-top:4.45pt;width:11.05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sOI1wEAAJsDAAAOAAAAZHJzL2Uyb0RvYy54bWysU9tu2zAMfR+wfxD0vthuumIw4hRFiw4D&#10;ugvQ7gNoWY6F2aJGKbGzrx8lx+nWvg17EShKPOI5PNpcT0MvDpq8QVvJYpVLoa3CxthdJb8/3b/7&#10;IIUPYBvo0epKHrWX19u3bzajK/UFdtg3mgSDWF+OrpJdCK7MMq86PYBfodOWD1ukAQJvaZc1BCOj&#10;D312kedX2YjUOEKlvefs3Xwotwm/bbUKX9vW6yD6SnJvIa2U1jqu2XYD5Y7AdUad2oB/6GIAY/nR&#10;M9QdBBB7Mq+gBqMIPbZhpXDIsG2N0okDsynyF2weO3A6cWFxvDvL5P8frPpyeHTfKLbu3QOqH15Y&#10;vO3A7vQNEY6dhoafK6JQ2eh8eS6IG8+loh4/Y8OjhX3ApMHU0hABmZ2YktTHs9R6CkJxsrjM1+v3&#10;Uig+KorLdZ5GkUG5FDvy4aPGQcSgksSTTOBwePAhNgPlciW+ZfHe9H2aZm//SvDFOaOTHU7VS/fR&#10;KL4MUz0J01TyKvKMmRqbI3MjnB3DDuegQ/olxchuqaT/uQfSUvSfLOsTrbUEtAT1EoBVXFrJIMUc&#10;3obZgntHZtcxcpG4WbxhDVuT+D13cVKeHZBon9waLfbnPt16/lPb3wAAAP//AwBQSwMEFAAGAAgA&#10;AAAhAJuFIfXfAAAACgEAAA8AAABkcnMvZG93bnJldi54bWxMj8FOwzAQRO9I/IO1SNyoQ1RCk8ap&#10;UKNIcKOFCzc3dpOIeJ3YbhL+nu0JbjOa0ezbfLeYnk3a+c6igMdVBExjbVWHjYDPj+phA8wHiUr2&#10;FrWAH+1hV9ze5DJTdsaDno6hYTSCPpMC2hCGjHNft9pIv7KDRsrO1hkZyLqGKydnGjc9j6Mo4UZ2&#10;SBdaOeh9q+vv48UIKF2iKr9/Lav0ay7D2/s4jXwU4v5uedkCC3oJf2W44hM6FMR0shdUnvXk19ET&#10;sQcBmxTYtbCOn0mdBMRJCrzI+f8Xil8AAAD//wMAUEsBAi0AFAAGAAgAAAAhALaDOJL+AAAA4QEA&#10;ABMAAAAAAAAAAAAAAAAAAAAAAFtDb250ZW50X1R5cGVzXS54bWxQSwECLQAUAAYACAAAACEAOP0h&#10;/9YAAACUAQAACwAAAAAAAAAAAAAAAAAvAQAAX3JlbHMvLnJlbHNQSwECLQAUAAYACAAAACEANT7D&#10;iNcBAACbAwAADgAAAAAAAAAAAAAAAAAuAgAAZHJzL2Uyb0RvYy54bWxQSwECLQAUAAYACAAAACEA&#10;m4Uh9d8AAAAKAQAADwAAAAAAAAAAAAAAAAAxBAAAZHJzL2Rvd25yZXYueG1sUEsFBgAAAAAEAAQA&#10;8wAAAD0FAAAAAA==&#10;" o:allowincell="f" filled="f" stroked="f" strokeweight="0">
              <v:textbox inset="0,0,0,0">
                <w:txbxContent>
                  <w:p w14:paraId="78AE659B" w14:textId="77777777" w:rsidR="00853BAA" w:rsidRDefault="00853BAA">
                    <w:pPr>
                      <w:jc w:val="center"/>
                      <w:rPr>
                        <w:sz w:val="14"/>
                      </w:rPr>
                    </w:pPr>
                    <w:r>
                      <w:rPr>
                        <w:rStyle w:val="PageNumber"/>
                        <w:rFonts w:ascii="Arial" w:hAnsi="Arial"/>
                        <w:sz w:val="14"/>
                      </w:rPr>
                      <w:fldChar w:fldCharType="begin"/>
                    </w:r>
                    <w:r>
                      <w:rPr>
                        <w:rStyle w:val="PageNumber"/>
                        <w:rFonts w:ascii="Arial" w:hAnsi="Arial"/>
                        <w:sz w:val="14"/>
                      </w:rPr>
                      <w:instrText xml:space="preserve"> PAGE </w:instrText>
                    </w:r>
                    <w:r>
                      <w:rPr>
                        <w:rStyle w:val="PageNumber"/>
                        <w:rFonts w:ascii="Arial" w:hAnsi="Arial"/>
                        <w:sz w:val="14"/>
                      </w:rPr>
                      <w:fldChar w:fldCharType="separate"/>
                    </w:r>
                    <w:r w:rsidR="00363E42">
                      <w:rPr>
                        <w:rStyle w:val="PageNumber"/>
                        <w:rFonts w:ascii="Arial" w:hAnsi="Arial"/>
                        <w:noProof/>
                        <w:sz w:val="14"/>
                      </w:rPr>
                      <w:t>11</w:t>
                    </w:r>
                    <w:r>
                      <w:rPr>
                        <w:rStyle w:val="PageNumber"/>
                        <w:rFonts w:ascii="Arial" w:hAnsi="Arial"/>
                        <w:sz w:val="14"/>
                      </w:rPr>
                      <w:fldChar w:fldCharType="end"/>
                    </w:r>
                  </w:p>
                </w:txbxContent>
              </v:textbox>
            </v:rect>
          </w:pict>
        </mc:Fallback>
      </mc:AlternateContent>
    </w:r>
  </w:p>
  <w:p w14:paraId="44C0056C" w14:textId="36DA2EC4" w:rsidR="00853BAA" w:rsidRDefault="00C64535">
    <w:pPr>
      <w:pStyle w:val="Footer"/>
      <w:tabs>
        <w:tab w:val="left" w:pos="10440"/>
        <w:tab w:val="left" w:pos="11160"/>
      </w:tabs>
      <w:ind w:left="720"/>
      <w:rPr>
        <w:b/>
        <w:sz w:val="14"/>
      </w:rPr>
    </w:pPr>
    <w:r>
      <w:rPr>
        <w:noProof/>
      </w:rPr>
      <mc:AlternateContent>
        <mc:Choice Requires="wps">
          <w:drawing>
            <wp:anchor distT="0" distB="0" distL="114300" distR="114300" simplePos="0" relativeHeight="251663360" behindDoc="0" locked="0" layoutInCell="0" allowOverlap="1" wp14:anchorId="5D2CA1F9" wp14:editId="005ACF95">
              <wp:simplePos x="0" y="0"/>
              <wp:positionH relativeFrom="column">
                <wp:posOffset>6680835</wp:posOffset>
              </wp:positionH>
              <wp:positionV relativeFrom="paragraph">
                <wp:posOffset>2540</wp:posOffset>
              </wp:positionV>
              <wp:extent cx="172085" cy="114935"/>
              <wp:effectExtent l="0" t="0" r="0" b="0"/>
              <wp:wrapNone/>
              <wp:docPr id="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1149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9A6FF5" w14:textId="77777777" w:rsidR="00853BAA" w:rsidRDefault="00853BAA">
                          <w:pPr>
                            <w:jc w:val="right"/>
                            <w:rPr>
                              <w:rFonts w:ascii="Arial" w:hAnsi="Arial"/>
                              <w:sz w:val="14"/>
                            </w:rPr>
                          </w:pPr>
                          <w:r>
                            <w:rPr>
                              <w:rStyle w:val="PageNumber"/>
                              <w:rFonts w:ascii="Arial" w:hAnsi="Arial"/>
                              <w:sz w:val="14"/>
                            </w:rPr>
                            <w:fldChar w:fldCharType="begin"/>
                          </w:r>
                          <w:r>
                            <w:rPr>
                              <w:rStyle w:val="PageNumber"/>
                              <w:rFonts w:ascii="Arial" w:hAnsi="Arial"/>
                              <w:sz w:val="14"/>
                            </w:rPr>
                            <w:instrText xml:space="preserve"> PAGE </w:instrText>
                          </w:r>
                          <w:r>
                            <w:rPr>
                              <w:rStyle w:val="PageNumber"/>
                              <w:rFonts w:ascii="Arial" w:hAnsi="Arial"/>
                              <w:sz w:val="14"/>
                            </w:rPr>
                            <w:fldChar w:fldCharType="separate"/>
                          </w:r>
                          <w:r w:rsidR="00363E42">
                            <w:rPr>
                              <w:rStyle w:val="PageNumber"/>
                              <w:rFonts w:ascii="Arial" w:hAnsi="Arial"/>
                              <w:noProof/>
                              <w:sz w:val="14"/>
                            </w:rPr>
                            <w:t>11</w:t>
                          </w:r>
                          <w:r>
                            <w:rPr>
                              <w:rStyle w:val="PageNumber"/>
                              <w:rFonts w:ascii="Arial" w:hAnsi="Arial"/>
                              <w:sz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CA1F9" id="Rectangle 54" o:spid="_x0000_s1032" style="position:absolute;left:0;text-align:left;margin-left:526.05pt;margin-top:.2pt;width:13.55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QKt1wEAAJsDAAAOAAAAZHJzL2Uyb0RvYy54bWysU9tu1DAQfUfiHyy/s9kslJZos1XVqgip&#10;UKTCBziOk1gkHjPj3WT5esbOZsvlDfFijceeM3OOj7fX09CLg0Gy4EqZr9ZSGKehtq4t5dcv96+u&#10;pKCgXK16cKaUR0PyevfyxXb0hdlAB31tUDCIo2L0pexC8EWWke7MoGgF3jg+bAAHFXiLbVajGhl9&#10;6LPNev02GwFrj6ANEWfv5kO5S/hNY3R4bBoyQfSl5NlCWjGtVVyz3VYVLSrfWX0aQ/3DFIOyjpue&#10;oe5UUGKP9i+owWoEgiasNAwZNI3VJnFgNvn6DzZPnfImcWFxyJ9lov8Hqz8dnvxnjKOTfwD9jYSD&#10;20651twgwtgZVXO7PAqVjZ6Kc0HcEJeKavwINT+t2gdIGkwNDhGQ2YkpSX08S22mIDQn88vN+upC&#10;Cs1Hef7m3euL1EEVS7FHCu8NDCIGpUR+yQSuDg8U4jCqWK7EXg7ubd+n1+zdbwm+OGdMssOpepk+&#10;GoWKMFWTsHUpL+MUMVNBfWRuCLNj2OEcdIA/pBjZLaWk73uFRor+g2N9orWWAJegWgLlNJeWMkgx&#10;h7dhtuDeo207Rs4TNwc3rGFjE7/nKU7KswMS7ZNbo8V+3adbz39q9xMAAP//AwBQSwMEFAAGAAgA&#10;AAAhANY+hNneAAAACQEAAA8AAABkcnMvZG93bnJldi54bWxMj8FOwzAQRO9I/IO1SNyo3YiWNo1T&#10;oUaR4AaFS29uvCQRsZ3YbhL+nu0Jbjua0eybbD+bjo3oQ+ushOVCAENbOd3aWsLnR/mwARaislp1&#10;zqKEHwywz29vMpVqN9l3HI+xZlRiQ6okNDH2KeehatCosHA9WvK+nDcqkvQ1115NVG46ngix5ka1&#10;lj40qsdDg9X38WIkFH6ty3B4KcrtaSri69swDnyQ8v5uft4BizjHvzBc8QkdcmI6u4vVgXWkxSpZ&#10;UlbCI7CrL562CbAzXZsV8Dzj/xfkvwAAAP//AwBQSwECLQAUAAYACAAAACEAtoM4kv4AAADhAQAA&#10;EwAAAAAAAAAAAAAAAAAAAAAAW0NvbnRlbnRfVHlwZXNdLnhtbFBLAQItABQABgAIAAAAIQA4/SH/&#10;1gAAAJQBAAALAAAAAAAAAAAAAAAAAC8BAABfcmVscy8ucmVsc1BLAQItABQABgAIAAAAIQAeRQKt&#10;1wEAAJsDAAAOAAAAAAAAAAAAAAAAAC4CAABkcnMvZTJvRG9jLnhtbFBLAQItABQABgAIAAAAIQDW&#10;PoTZ3gAAAAkBAAAPAAAAAAAAAAAAAAAAADEEAABkcnMvZG93bnJldi54bWxQSwUGAAAAAAQABADz&#10;AAAAPAUAAAAA&#10;" o:allowincell="f" filled="f" stroked="f" strokeweight="0">
              <v:textbox inset="0,0,0,0">
                <w:txbxContent>
                  <w:p w14:paraId="349A6FF5" w14:textId="77777777" w:rsidR="00853BAA" w:rsidRDefault="00853BAA">
                    <w:pPr>
                      <w:jc w:val="right"/>
                      <w:rPr>
                        <w:rFonts w:ascii="Arial" w:hAnsi="Arial"/>
                        <w:sz w:val="14"/>
                      </w:rPr>
                    </w:pPr>
                    <w:r>
                      <w:rPr>
                        <w:rStyle w:val="PageNumber"/>
                        <w:rFonts w:ascii="Arial" w:hAnsi="Arial"/>
                        <w:sz w:val="14"/>
                      </w:rPr>
                      <w:fldChar w:fldCharType="begin"/>
                    </w:r>
                    <w:r>
                      <w:rPr>
                        <w:rStyle w:val="PageNumber"/>
                        <w:rFonts w:ascii="Arial" w:hAnsi="Arial"/>
                        <w:sz w:val="14"/>
                      </w:rPr>
                      <w:instrText xml:space="preserve"> PAGE </w:instrText>
                    </w:r>
                    <w:r>
                      <w:rPr>
                        <w:rStyle w:val="PageNumber"/>
                        <w:rFonts w:ascii="Arial" w:hAnsi="Arial"/>
                        <w:sz w:val="14"/>
                      </w:rPr>
                      <w:fldChar w:fldCharType="separate"/>
                    </w:r>
                    <w:r w:rsidR="00363E42">
                      <w:rPr>
                        <w:rStyle w:val="PageNumber"/>
                        <w:rFonts w:ascii="Arial" w:hAnsi="Arial"/>
                        <w:noProof/>
                        <w:sz w:val="14"/>
                      </w:rPr>
                      <w:t>11</w:t>
                    </w:r>
                    <w:r>
                      <w:rPr>
                        <w:rStyle w:val="PageNumber"/>
                        <w:rFonts w:ascii="Arial" w:hAnsi="Arial"/>
                        <w:sz w:val="14"/>
                      </w:rPr>
                      <w:fldChar w:fldCharType="end"/>
                    </w:r>
                  </w:p>
                </w:txbxContent>
              </v:textbox>
            </v:rect>
          </w:pict>
        </mc:Fallback>
      </mc:AlternateContent>
    </w:r>
    <w:r w:rsidR="00853BAA">
      <w:rPr>
        <w:rStyle w:val="PageNumber"/>
        <w:sz w:val="14"/>
      </w:rPr>
      <w:tab/>
    </w:r>
    <w:r w:rsidR="00853BAA">
      <w:rPr>
        <w:rStyle w:val="PageNumber"/>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40D57" w14:textId="77777777" w:rsidR="00183B72" w:rsidRDefault="00183B72">
      <w:r>
        <w:separator/>
      </w:r>
    </w:p>
  </w:footnote>
  <w:footnote w:type="continuationSeparator" w:id="0">
    <w:p w14:paraId="3A34BA67" w14:textId="77777777" w:rsidR="00183B72" w:rsidRDefault="00183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667"/>
      <w:gridCol w:w="3950"/>
    </w:tblGrid>
    <w:tr w:rsidR="00853BAA" w14:paraId="34BCD9AD" w14:textId="77777777" w:rsidTr="00E022FC">
      <w:tblPrEx>
        <w:tblCellMar>
          <w:top w:w="0" w:type="dxa"/>
          <w:bottom w:w="0" w:type="dxa"/>
        </w:tblCellMar>
      </w:tblPrEx>
      <w:trPr>
        <w:trHeight w:val="695"/>
      </w:trPr>
      <w:tc>
        <w:tcPr>
          <w:tcW w:w="6667" w:type="dxa"/>
        </w:tcPr>
        <w:p w14:paraId="78C6D821" w14:textId="77777777" w:rsidR="00853BAA" w:rsidRPr="00E022FC" w:rsidRDefault="00853BAA" w:rsidP="005654FD">
          <w:pPr>
            <w:pStyle w:val="Header"/>
            <w:framePr w:hSpace="0" w:vSpace="0" w:wrap="auto" w:vAnchor="margin" w:yAlign="inline"/>
            <w:spacing w:before="40" w:after="40"/>
            <w:jc w:val="center"/>
            <w:rPr>
              <w:rFonts w:ascii="Arial" w:hAnsi="Arial"/>
              <w:color w:val="2F5496" w:themeColor="accent1" w:themeShade="BF"/>
              <w:sz w:val="22"/>
            </w:rPr>
          </w:pPr>
          <w:r w:rsidRPr="00E022FC">
            <w:rPr>
              <w:rFonts w:ascii="Arial" w:hAnsi="Arial"/>
              <w:color w:val="2F5496" w:themeColor="accent1" w:themeShade="BF"/>
              <w:sz w:val="22"/>
            </w:rPr>
            <w:t>ALLISON TRANSMISSION, INC. SUPPLIERS DEVELOPMENT –</w:t>
          </w:r>
        </w:p>
        <w:p w14:paraId="7F5E7593" w14:textId="77777777" w:rsidR="00853BAA" w:rsidRPr="000142E8" w:rsidRDefault="00853BAA" w:rsidP="005654FD">
          <w:pPr>
            <w:pStyle w:val="Header"/>
            <w:framePr w:hSpace="0" w:vSpace="0" w:wrap="auto" w:vAnchor="margin" w:yAlign="inline"/>
            <w:spacing w:before="40" w:after="40"/>
            <w:jc w:val="center"/>
          </w:pPr>
          <w:r w:rsidRPr="00E022FC">
            <w:rPr>
              <w:rFonts w:ascii="Arial" w:hAnsi="Arial"/>
              <w:color w:val="2F5496" w:themeColor="accent1" w:themeShade="BF"/>
              <w:sz w:val="22"/>
            </w:rPr>
            <w:t>AT-1820 POLICY</w:t>
          </w:r>
        </w:p>
      </w:tc>
      <w:tc>
        <w:tcPr>
          <w:tcW w:w="3950" w:type="dxa"/>
          <w:shd w:val="clear" w:color="auto" w:fill="2F5496" w:themeFill="accent1" w:themeFillShade="BF"/>
        </w:tcPr>
        <w:p w14:paraId="499FE68C" w14:textId="77777777" w:rsidR="00853BAA" w:rsidRDefault="00853BAA">
          <w:pPr>
            <w:pStyle w:val="Header"/>
            <w:framePr w:hSpace="0" w:vSpace="0" w:wrap="auto" w:vAnchor="margin" w:yAlign="inline"/>
            <w:jc w:val="center"/>
            <w:rPr>
              <w:rFonts w:ascii="Arial" w:hAnsi="Arial"/>
              <w:b/>
              <w:color w:val="FFFFFF"/>
              <w:sz w:val="22"/>
            </w:rPr>
          </w:pPr>
          <w:r>
            <w:rPr>
              <w:rFonts w:ascii="Arial" w:hAnsi="Arial"/>
              <w:b/>
              <w:color w:val="FFFFFF"/>
              <w:sz w:val="22"/>
            </w:rPr>
            <w:t>GENERAL PROCEDURE - GP11</w:t>
          </w:r>
        </w:p>
        <w:p w14:paraId="65D197E3" w14:textId="798A4C59" w:rsidR="00E022FC" w:rsidRPr="00E022FC" w:rsidRDefault="00E022FC" w:rsidP="00E022FC">
          <w:pPr>
            <w:jc w:val="center"/>
            <w:rPr>
              <w:color w:val="FFFFFF" w:themeColor="background1"/>
            </w:rPr>
          </w:pPr>
        </w:p>
      </w:tc>
    </w:tr>
  </w:tbl>
  <w:p w14:paraId="4BF77F23" w14:textId="77777777" w:rsidR="00853BAA" w:rsidRDefault="00853BAA">
    <w:pPr>
      <w:pStyle w:val="Header"/>
      <w:framePr w:hSpace="0" w:vSpace="0" w:wrap="auto" w:vAnchor="margin" w:yAlign="inli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98"/>
      <w:gridCol w:w="3870"/>
    </w:tblGrid>
    <w:tr w:rsidR="00853BAA" w14:paraId="2C83BAEC" w14:textId="77777777" w:rsidTr="00E022FC">
      <w:tblPrEx>
        <w:tblCellMar>
          <w:top w:w="0" w:type="dxa"/>
          <w:bottom w:w="0" w:type="dxa"/>
        </w:tblCellMar>
      </w:tblPrEx>
      <w:tc>
        <w:tcPr>
          <w:tcW w:w="6498" w:type="dxa"/>
        </w:tcPr>
        <w:p w14:paraId="495AC3BD" w14:textId="77777777" w:rsidR="00853BAA" w:rsidRPr="00E022FC" w:rsidRDefault="00853BAA" w:rsidP="005654FD">
          <w:pPr>
            <w:pStyle w:val="Header"/>
            <w:framePr w:hSpace="0" w:vSpace="0" w:wrap="auto" w:vAnchor="margin" w:yAlign="inline"/>
            <w:spacing w:before="40" w:after="40"/>
            <w:jc w:val="center"/>
            <w:rPr>
              <w:color w:val="323E4F" w:themeColor="text2" w:themeShade="BF"/>
            </w:rPr>
          </w:pPr>
          <w:r w:rsidRPr="00E022FC">
            <w:rPr>
              <w:rFonts w:ascii="Arial" w:hAnsi="Arial"/>
              <w:color w:val="323E4F" w:themeColor="text2" w:themeShade="BF"/>
              <w:sz w:val="22"/>
            </w:rPr>
            <w:t>ALLISON TRANSMISSION, INC. SUPPLIERS DEVELOPMENT AT-1820 POLICY</w:t>
          </w:r>
        </w:p>
      </w:tc>
      <w:tc>
        <w:tcPr>
          <w:tcW w:w="3870" w:type="dxa"/>
          <w:shd w:val="clear" w:color="auto" w:fill="2F5496" w:themeFill="accent1" w:themeFillShade="BF"/>
        </w:tcPr>
        <w:p w14:paraId="5E795A11" w14:textId="77777777" w:rsidR="00853BAA" w:rsidRDefault="00853BAA">
          <w:pPr>
            <w:pStyle w:val="Header"/>
            <w:framePr w:hSpace="0" w:vSpace="0" w:wrap="auto" w:vAnchor="margin" w:yAlign="inline"/>
            <w:jc w:val="center"/>
            <w:rPr>
              <w:rFonts w:ascii="Arial" w:hAnsi="Arial"/>
              <w:b/>
              <w:color w:val="FFFFFF"/>
              <w:sz w:val="22"/>
            </w:rPr>
          </w:pPr>
          <w:r>
            <w:rPr>
              <w:rFonts w:ascii="Arial" w:hAnsi="Arial"/>
              <w:b/>
              <w:color w:val="FFFFFF"/>
              <w:sz w:val="22"/>
            </w:rPr>
            <w:t xml:space="preserve">GENERAL PROCEDURE – GP11 </w:t>
          </w:r>
        </w:p>
        <w:p w14:paraId="3A140154" w14:textId="70813203" w:rsidR="00E022FC" w:rsidRPr="00E022FC" w:rsidRDefault="00E022FC" w:rsidP="00E022FC">
          <w:pPr>
            <w:tabs>
              <w:tab w:val="left" w:pos="2616"/>
            </w:tabs>
            <w:rPr>
              <w:color w:val="FFFFFF" w:themeColor="background1"/>
            </w:rPr>
          </w:pPr>
          <w:r>
            <w:tab/>
          </w:r>
        </w:p>
      </w:tc>
    </w:tr>
  </w:tbl>
  <w:p w14:paraId="54A6CD8B" w14:textId="77777777" w:rsidR="00853BAA" w:rsidRDefault="00853BAA">
    <w:pPr>
      <w:pStyle w:val="Header"/>
      <w:framePr w:hSpace="0" w:vSpace="0" w:wrap="auto" w:vAnchor="margin" w:yAlign="inline"/>
      <w:rPr>
        <w:rFonts w:ascii="Arial" w:hAnsi="Arial"/>
        <w:b/>
        <w:sz w:val="22"/>
      </w:rPr>
    </w:pPr>
  </w:p>
  <w:p w14:paraId="1E283739" w14:textId="77777777" w:rsidR="00853BAA" w:rsidRDefault="00853BAA">
    <w:pPr>
      <w:pStyle w:val="Header"/>
      <w:framePr w:hSpace="0" w:vSpace="0" w:wrap="auto" w:vAnchor="margin" w:yAlign="inli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128"/>
      <w:gridCol w:w="4140"/>
    </w:tblGrid>
    <w:tr w:rsidR="00853BAA" w14:paraId="4C8F06CA" w14:textId="77777777" w:rsidTr="00E022FC">
      <w:tblPrEx>
        <w:tblCellMar>
          <w:top w:w="0" w:type="dxa"/>
          <w:bottom w:w="0" w:type="dxa"/>
        </w:tblCellMar>
      </w:tblPrEx>
      <w:tc>
        <w:tcPr>
          <w:tcW w:w="7128" w:type="dxa"/>
        </w:tcPr>
        <w:p w14:paraId="01DF9E39" w14:textId="00515F08" w:rsidR="00853BAA" w:rsidRPr="00E022FC" w:rsidRDefault="00853BAA" w:rsidP="005654FD">
          <w:pPr>
            <w:pStyle w:val="Header"/>
            <w:framePr w:hSpace="0" w:vSpace="0" w:wrap="auto" w:vAnchor="margin" w:yAlign="inline"/>
            <w:spacing w:before="40" w:after="40"/>
            <w:jc w:val="center"/>
            <w:rPr>
              <w:rFonts w:ascii="Arial" w:hAnsi="Arial"/>
              <w:color w:val="2F5496" w:themeColor="accent1" w:themeShade="BF"/>
              <w:sz w:val="22"/>
            </w:rPr>
          </w:pPr>
          <w:r w:rsidRPr="00E022FC">
            <w:rPr>
              <w:rFonts w:ascii="Arial" w:hAnsi="Arial"/>
              <w:color w:val="2F5496" w:themeColor="accent1" w:themeShade="BF"/>
              <w:sz w:val="22"/>
            </w:rPr>
            <w:t xml:space="preserve">ALLISON TRANSMISSION, INC. </w:t>
          </w:r>
          <w:r w:rsidR="000926B3" w:rsidRPr="00E022FC">
            <w:rPr>
              <w:rFonts w:ascii="Arial" w:hAnsi="Arial"/>
              <w:color w:val="2F5496" w:themeColor="accent1" w:themeShade="BF"/>
              <w:sz w:val="22"/>
            </w:rPr>
            <w:t>SUPPLIERS DEVELOPMENT</w:t>
          </w:r>
          <w:r w:rsidRPr="00E022FC">
            <w:rPr>
              <w:rFonts w:ascii="Arial" w:hAnsi="Arial"/>
              <w:color w:val="2F5496" w:themeColor="accent1" w:themeShade="BF"/>
              <w:sz w:val="22"/>
            </w:rPr>
            <w:t xml:space="preserve"> </w:t>
          </w:r>
        </w:p>
        <w:p w14:paraId="7AC59B43" w14:textId="77777777" w:rsidR="00853BAA" w:rsidRDefault="00853BAA" w:rsidP="005654FD">
          <w:pPr>
            <w:pStyle w:val="Header"/>
            <w:framePr w:hSpace="0" w:vSpace="0" w:wrap="auto" w:vAnchor="margin" w:yAlign="inline"/>
            <w:spacing w:before="40" w:after="40"/>
            <w:jc w:val="center"/>
          </w:pPr>
          <w:r w:rsidRPr="00E022FC">
            <w:rPr>
              <w:rFonts w:ascii="Arial" w:hAnsi="Arial"/>
              <w:color w:val="2F5496" w:themeColor="accent1" w:themeShade="BF"/>
              <w:sz w:val="22"/>
            </w:rPr>
            <w:t>AT-1820 POLICY</w:t>
          </w:r>
        </w:p>
      </w:tc>
      <w:tc>
        <w:tcPr>
          <w:tcW w:w="4140" w:type="dxa"/>
          <w:shd w:val="clear" w:color="auto" w:fill="2F5496" w:themeFill="accent1" w:themeFillShade="BF"/>
        </w:tcPr>
        <w:p w14:paraId="2A30C579" w14:textId="77777777" w:rsidR="00853BAA" w:rsidRDefault="00853BAA">
          <w:pPr>
            <w:pStyle w:val="Header"/>
            <w:framePr w:hSpace="0" w:vSpace="0" w:wrap="auto" w:vAnchor="margin" w:yAlign="inline"/>
            <w:jc w:val="center"/>
            <w:rPr>
              <w:rFonts w:ascii="Arial" w:hAnsi="Arial"/>
              <w:b/>
              <w:color w:val="FFFFFF"/>
              <w:sz w:val="22"/>
            </w:rPr>
          </w:pPr>
          <w:r>
            <w:rPr>
              <w:rFonts w:ascii="Arial" w:hAnsi="Arial"/>
              <w:b/>
              <w:color w:val="FFFFFF"/>
              <w:sz w:val="22"/>
            </w:rPr>
            <w:t>GENERAL PROCEDURE – GP11</w:t>
          </w:r>
        </w:p>
        <w:p w14:paraId="09E26024" w14:textId="3E464E25" w:rsidR="00E022FC" w:rsidRPr="00E022FC" w:rsidRDefault="00E022FC" w:rsidP="00E022FC">
          <w:pPr>
            <w:jc w:val="center"/>
            <w:rPr>
              <w:color w:val="FFFFFF" w:themeColor="background1"/>
            </w:rPr>
          </w:pPr>
        </w:p>
      </w:tc>
    </w:tr>
  </w:tbl>
  <w:p w14:paraId="260458B0" w14:textId="3DBE6D90" w:rsidR="00853BAA" w:rsidRDefault="00C64535">
    <w:pPr>
      <w:pStyle w:val="Header"/>
      <w:framePr w:hSpace="0" w:vSpace="0" w:wrap="auto" w:vAnchor="margin" w:yAlign="inline"/>
    </w:pPr>
    <w:r>
      <w:rPr>
        <w:noProof/>
      </w:rPr>
      <mc:AlternateContent>
        <mc:Choice Requires="wps">
          <w:drawing>
            <wp:anchor distT="0" distB="0" distL="114300" distR="114300" simplePos="0" relativeHeight="251659264" behindDoc="0" locked="0" layoutInCell="0" allowOverlap="1" wp14:anchorId="6695086E" wp14:editId="5DA27DBC">
              <wp:simplePos x="0" y="0"/>
              <wp:positionH relativeFrom="column">
                <wp:posOffset>5810250</wp:posOffset>
              </wp:positionH>
              <wp:positionV relativeFrom="paragraph">
                <wp:posOffset>92710</wp:posOffset>
              </wp:positionV>
              <wp:extent cx="1282065" cy="186690"/>
              <wp:effectExtent l="0" t="0" r="0" b="0"/>
              <wp:wrapNone/>
              <wp:docPr id="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065" cy="1866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55FA1C" w14:textId="77777777" w:rsidR="00853BAA" w:rsidRDefault="00853BAA">
                          <w:pPr>
                            <w:jc w:val="right"/>
                          </w:pPr>
                          <w:r>
                            <w:rPr>
                              <w:rFonts w:ascii="Arial" w:hAnsi="Arial"/>
                              <w:sz w:val="18"/>
                            </w:rPr>
                            <w:t>(Printed On Blue Stock</w:t>
                          </w:r>
                          <w:r>
                            <w:rPr>
                              <w:rFonts w:ascii="Arial" w:hAnsi="Arial"/>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5086E" id="Rectangle 27" o:spid="_x0000_s1029" style="position:absolute;margin-left:457.5pt;margin-top:7.3pt;width:100.95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Ht1wEAAJwDAAAOAAAAZHJzL2Uyb0RvYy54bWysU9uO0zAQfUfiHyy/0zRFVCVqulrtahHS&#10;cpEWPmDiOIlF4jFjt0n5esZO0+XyhnixxmPP8Zwzx/ubaejFSZM3aEuZr9ZSaKuwNrYt5dcvD692&#10;UvgAtoYerS7lWXt5c3j5Yj+6Qm+ww77WJBjE+mJ0pexCcEWWedXpAfwKnbZ82CANEHhLbVYTjIw+&#10;9Nlmvd5mI1LtCJX2nrP386E8JPym0Sp8ahqvg+hLyb2FtFJaq7hmhz0ULYHrjLq0Af/QxQDG8qNX&#10;qHsIII5k/oIajCL02ISVwiHDpjFKJw7MJl//weapA6cTFxbHu6tM/v/Bqo+nJ/eZYuvePaL65oXF&#10;uw5sq2+JcOw01PxcHoXKRueLa0HceC4V1fgBax4tHAMmDaaGhgjI7MSUpD5fpdZTEIqT+Wa3WW/f&#10;SKH4LN9tt2/TLDIolmpHPrzTOIgYlJJ4lAkdTo8+xG6gWK7Exyw+mL5P4+ztbwm+OGd08sOlemk/&#10;OsUXYaomYepSvo5EY6bC+szkCGfLsMU56JB+SDGyXUrpvx+BtBT9e8sCRW8tAS1BtQRgFZeWMkgx&#10;h3dh9uDRkWk7Rs4TN4u3LGJjEr/nLi7SswUS7Ytdo8d+3adbz5/q8BMAAP//AwBQSwMEFAAGAAgA&#10;AAAhAANIyIjeAAAACgEAAA8AAABkcnMvZG93bnJldi54bWxMj0FPhDAUhO8m/ofmmXhzCwaJsJSN&#10;WUKiN129eOvSt0Ckr9B2Af+93ZN7nMxk5ptit+qBzWhdb0hAvImAITVG9dQK+PqsH56BOS9JycEQ&#10;CvhFB7vy9qaQuTILfeB88C0LJeRyKaDzfsw5d02HWrqNGZGCdzJWSx+kbbmycgnleuCPUZRyLXsK&#10;C50ccd9h83M4awGVTVXt9q9VnX0vlX97n+aJT0Lc360vW2AeV/8fhgt+QIcyMB3NmZRjg4Asfgpf&#10;fDCSFNglEMdpBuwoIEki4GXBry+UfwAAAP//AwBQSwECLQAUAAYACAAAACEAtoM4kv4AAADhAQAA&#10;EwAAAAAAAAAAAAAAAAAAAAAAW0NvbnRlbnRfVHlwZXNdLnhtbFBLAQItABQABgAIAAAAIQA4/SH/&#10;1gAAAJQBAAALAAAAAAAAAAAAAAAAAC8BAABfcmVscy8ucmVsc1BLAQItABQABgAIAAAAIQBps+Ht&#10;1wEAAJwDAAAOAAAAAAAAAAAAAAAAAC4CAABkcnMvZTJvRG9jLnhtbFBLAQItABQABgAIAAAAIQAD&#10;SMiI3gAAAAoBAAAPAAAAAAAAAAAAAAAAADEEAABkcnMvZG93bnJldi54bWxQSwUGAAAAAAQABADz&#10;AAAAPAUAAAAA&#10;" o:allowincell="f" filled="f" stroked="f" strokeweight="0">
              <v:textbox inset="0,0,0,0">
                <w:txbxContent>
                  <w:p w14:paraId="0355FA1C" w14:textId="77777777" w:rsidR="00853BAA" w:rsidRDefault="00853BAA">
                    <w:pPr>
                      <w:jc w:val="right"/>
                    </w:pPr>
                    <w:r>
                      <w:rPr>
                        <w:rFonts w:ascii="Arial" w:hAnsi="Arial"/>
                        <w:sz w:val="18"/>
                      </w:rPr>
                      <w:t>(Printed On Blue Stock</w:t>
                    </w:r>
                    <w:r>
                      <w:rPr>
                        <w:rFonts w:ascii="Arial" w:hAnsi="Arial"/>
                        <w:sz w:val="16"/>
                      </w:rPr>
                      <w:t>)</w:t>
                    </w:r>
                  </w:p>
                </w:txbxContent>
              </v:textbox>
            </v:rect>
          </w:pict>
        </mc:Fallback>
      </mc:AlternateContent>
    </w:r>
  </w:p>
  <w:p w14:paraId="0FCB2198" w14:textId="77777777" w:rsidR="00853BAA" w:rsidRDefault="00853BAA">
    <w:pPr>
      <w:pStyle w:val="Header"/>
      <w:framePr w:hSpace="0" w:vSpace="0" w:wrap="auto" w:vAnchor="margin" w:yAlign="inli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98"/>
      <w:gridCol w:w="4410"/>
    </w:tblGrid>
    <w:tr w:rsidR="00853BAA" w14:paraId="69472455" w14:textId="77777777" w:rsidTr="00E022FC">
      <w:tblPrEx>
        <w:tblCellMar>
          <w:top w:w="0" w:type="dxa"/>
          <w:bottom w:w="0" w:type="dxa"/>
        </w:tblCellMar>
      </w:tblPrEx>
      <w:tc>
        <w:tcPr>
          <w:tcW w:w="6498" w:type="dxa"/>
        </w:tcPr>
        <w:p w14:paraId="3B2E34BD" w14:textId="77777777" w:rsidR="00853BAA" w:rsidRPr="00E022FC" w:rsidRDefault="00853BAA" w:rsidP="005654FD">
          <w:pPr>
            <w:pStyle w:val="Header"/>
            <w:framePr w:hSpace="0" w:vSpace="0" w:wrap="auto" w:vAnchor="margin" w:yAlign="inline"/>
            <w:spacing w:before="40" w:after="40"/>
            <w:jc w:val="center"/>
            <w:rPr>
              <w:rFonts w:ascii="Arial" w:hAnsi="Arial"/>
              <w:color w:val="2F5496" w:themeColor="accent1" w:themeShade="BF"/>
              <w:sz w:val="22"/>
            </w:rPr>
          </w:pPr>
          <w:r w:rsidRPr="00E022FC">
            <w:rPr>
              <w:rFonts w:ascii="Arial" w:hAnsi="Arial"/>
              <w:color w:val="2F5496" w:themeColor="accent1" w:themeShade="BF"/>
              <w:sz w:val="22"/>
            </w:rPr>
            <w:t xml:space="preserve">ALLISON TRANSMISSION, INC. SUPPLIERS DEVELOPMENT </w:t>
          </w:r>
        </w:p>
        <w:p w14:paraId="76AA00C3" w14:textId="77777777" w:rsidR="00853BAA" w:rsidRPr="005654FD" w:rsidRDefault="00853BAA" w:rsidP="005654FD">
          <w:pPr>
            <w:pStyle w:val="Header"/>
            <w:framePr w:hSpace="0" w:vSpace="0" w:wrap="auto" w:vAnchor="margin" w:yAlign="inline"/>
            <w:tabs>
              <w:tab w:val="left" w:pos="0"/>
            </w:tabs>
            <w:spacing w:before="40" w:after="40"/>
            <w:ind w:right="-180"/>
            <w:jc w:val="center"/>
          </w:pPr>
          <w:r w:rsidRPr="00E022FC">
            <w:rPr>
              <w:rFonts w:ascii="Arial" w:hAnsi="Arial"/>
              <w:color w:val="2F5496" w:themeColor="accent1" w:themeShade="BF"/>
              <w:sz w:val="22"/>
            </w:rPr>
            <w:t>AT-1820 POLICY</w:t>
          </w:r>
        </w:p>
      </w:tc>
      <w:tc>
        <w:tcPr>
          <w:tcW w:w="4410" w:type="dxa"/>
          <w:shd w:val="clear" w:color="auto" w:fill="2F5496" w:themeFill="accent1" w:themeFillShade="BF"/>
        </w:tcPr>
        <w:p w14:paraId="239FCEB5" w14:textId="77777777" w:rsidR="00853BAA" w:rsidRDefault="00853BAA">
          <w:pPr>
            <w:pStyle w:val="Header"/>
            <w:framePr w:hSpace="0" w:vSpace="0" w:wrap="auto" w:vAnchor="margin" w:yAlign="inline"/>
            <w:tabs>
              <w:tab w:val="clear" w:pos="4320"/>
              <w:tab w:val="left" w:pos="0"/>
              <w:tab w:val="center" w:pos="4032"/>
            </w:tabs>
            <w:ind w:right="-18"/>
            <w:jc w:val="center"/>
            <w:rPr>
              <w:rFonts w:ascii="Arial" w:hAnsi="Arial"/>
              <w:b/>
              <w:color w:val="FFFFFF"/>
              <w:sz w:val="22"/>
            </w:rPr>
          </w:pPr>
          <w:r>
            <w:rPr>
              <w:rFonts w:ascii="Arial" w:hAnsi="Arial"/>
              <w:b/>
              <w:color w:val="FFFFFF"/>
              <w:sz w:val="22"/>
            </w:rPr>
            <w:t>GENERAL PROCEDURE – GP11</w:t>
          </w:r>
        </w:p>
        <w:p w14:paraId="72EC2B54" w14:textId="60CC95E8" w:rsidR="00E022FC" w:rsidRPr="00E022FC" w:rsidRDefault="00E022FC" w:rsidP="00E022FC">
          <w:pPr>
            <w:ind w:firstLine="720"/>
          </w:pPr>
        </w:p>
      </w:tc>
    </w:tr>
  </w:tbl>
  <w:p w14:paraId="6949C398" w14:textId="77777777" w:rsidR="00853BAA" w:rsidRDefault="00853BAA">
    <w:pPr>
      <w:pStyle w:val="Header"/>
      <w:framePr w:hSpace="0" w:vSpace="0" w:wrap="auto" w:vAnchor="margin" w:yAlign="inline"/>
      <w:tabs>
        <w:tab w:val="left" w:pos="0"/>
      </w:tabs>
      <w:ind w:right="-180"/>
    </w:pPr>
  </w:p>
  <w:p w14:paraId="4DE17B94" w14:textId="77777777" w:rsidR="00853BAA" w:rsidRDefault="00853BAA">
    <w:pPr>
      <w:pStyle w:val="Header"/>
      <w:framePr w:wrap="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E22EA3"/>
    <w:multiLevelType w:val="singleLevel"/>
    <w:tmpl w:val="0DE0B6FC"/>
    <w:lvl w:ilvl="0">
      <w:start w:val="1"/>
      <w:numFmt w:val="lowerLetter"/>
      <w:lvlText w:val="%1."/>
      <w:lvlJc w:val="left"/>
      <w:pPr>
        <w:tabs>
          <w:tab w:val="num" w:pos="360"/>
        </w:tabs>
        <w:ind w:left="360" w:hanging="360"/>
      </w:pPr>
    </w:lvl>
  </w:abstractNum>
  <w:abstractNum w:abstractNumId="2" w15:restartNumberingAfterBreak="0">
    <w:nsid w:val="23D85F59"/>
    <w:multiLevelType w:val="singleLevel"/>
    <w:tmpl w:val="5B04319E"/>
    <w:lvl w:ilvl="0">
      <w:start w:val="1"/>
      <w:numFmt w:val="bullet"/>
      <w:lvlText w:val=""/>
      <w:lvlJc w:val="left"/>
      <w:pPr>
        <w:tabs>
          <w:tab w:val="num" w:pos="720"/>
        </w:tabs>
        <w:ind w:left="576" w:hanging="216"/>
      </w:pPr>
      <w:rPr>
        <w:rFonts w:ascii="Symbol" w:hAnsi="Symbol" w:hint="default"/>
      </w:rPr>
    </w:lvl>
  </w:abstractNum>
  <w:abstractNum w:abstractNumId="3" w15:restartNumberingAfterBreak="0">
    <w:nsid w:val="2B465E7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536E6BF9"/>
    <w:multiLevelType w:val="singleLevel"/>
    <w:tmpl w:val="1BB079F0"/>
    <w:lvl w:ilvl="0">
      <w:start w:val="4"/>
      <w:numFmt w:val="decimal"/>
      <w:lvlText w:val="%1. "/>
      <w:legacy w:legacy="1" w:legacySpace="0" w:legacyIndent="360"/>
      <w:lvlJc w:val="left"/>
      <w:pPr>
        <w:ind w:left="360" w:hanging="360"/>
      </w:pPr>
      <w:rPr>
        <w:b w:val="0"/>
        <w:i w:val="0"/>
        <w:sz w:val="16"/>
        <w:u w:val="single"/>
      </w:rPr>
    </w:lvl>
  </w:abstractNum>
  <w:abstractNum w:abstractNumId="5" w15:restartNumberingAfterBreak="0">
    <w:nsid w:val="62A64C37"/>
    <w:multiLevelType w:val="singleLevel"/>
    <w:tmpl w:val="29889DA2"/>
    <w:lvl w:ilvl="0">
      <w:start w:val="23"/>
      <w:numFmt w:val="decimal"/>
      <w:lvlText w:val="%1. "/>
      <w:legacy w:legacy="1" w:legacySpace="0" w:legacyIndent="360"/>
      <w:lvlJc w:val="left"/>
      <w:pPr>
        <w:ind w:left="360" w:hanging="360"/>
      </w:pPr>
      <w:rPr>
        <w:b w:val="0"/>
        <w:i w:val="0"/>
        <w:sz w:val="16"/>
      </w:rPr>
    </w:lvl>
  </w:abstractNum>
  <w:abstractNum w:abstractNumId="6" w15:restartNumberingAfterBreak="0">
    <w:nsid w:val="6E627315"/>
    <w:multiLevelType w:val="singleLevel"/>
    <w:tmpl w:val="6284D2FC"/>
    <w:lvl w:ilvl="0">
      <w:start w:val="28"/>
      <w:numFmt w:val="decimal"/>
      <w:lvlText w:val="%1."/>
      <w:legacy w:legacy="1" w:legacySpace="0" w:legacyIndent="450"/>
      <w:lvlJc w:val="left"/>
      <w:pPr>
        <w:ind w:left="450" w:hanging="450"/>
      </w:pPr>
    </w:lvl>
  </w:abstractNum>
  <w:abstractNum w:abstractNumId="7" w15:restartNumberingAfterBreak="0">
    <w:nsid w:val="71785982"/>
    <w:multiLevelType w:val="singleLevel"/>
    <w:tmpl w:val="0409000F"/>
    <w:lvl w:ilvl="0">
      <w:start w:val="1"/>
      <w:numFmt w:val="decimal"/>
      <w:lvlText w:val="%1."/>
      <w:lvlJc w:val="left"/>
      <w:pPr>
        <w:tabs>
          <w:tab w:val="num" w:pos="360"/>
        </w:tabs>
        <w:ind w:left="360" w:hanging="360"/>
      </w:pPr>
    </w:lvl>
  </w:abstractNum>
  <w:num w:numId="1" w16cid:durableId="18509730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96433401">
    <w:abstractNumId w:val="5"/>
  </w:num>
  <w:num w:numId="3" w16cid:durableId="2007589961">
    <w:abstractNumId w:val="5"/>
    <w:lvlOverride w:ilvl="0">
      <w:lvl w:ilvl="0">
        <w:start w:val="25"/>
        <w:numFmt w:val="decimal"/>
        <w:lvlText w:val="%1. "/>
        <w:legacy w:legacy="1" w:legacySpace="0" w:legacyIndent="360"/>
        <w:lvlJc w:val="left"/>
        <w:pPr>
          <w:ind w:left="360" w:hanging="360"/>
        </w:pPr>
        <w:rPr>
          <w:b w:val="0"/>
          <w:i w:val="0"/>
          <w:sz w:val="16"/>
        </w:rPr>
      </w:lvl>
    </w:lvlOverride>
  </w:num>
  <w:num w:numId="4" w16cid:durableId="104428459">
    <w:abstractNumId w:val="5"/>
    <w:lvlOverride w:ilvl="0">
      <w:lvl w:ilvl="0">
        <w:start w:val="1"/>
        <w:numFmt w:val="decimal"/>
        <w:lvlText w:val="%1. "/>
        <w:legacy w:legacy="1" w:legacySpace="0" w:legacyIndent="360"/>
        <w:lvlJc w:val="left"/>
        <w:pPr>
          <w:ind w:left="360" w:hanging="360"/>
        </w:pPr>
        <w:rPr>
          <w:b w:val="0"/>
          <w:i w:val="0"/>
          <w:sz w:val="16"/>
        </w:rPr>
      </w:lvl>
    </w:lvlOverride>
  </w:num>
  <w:num w:numId="5" w16cid:durableId="650058031">
    <w:abstractNumId w:val="6"/>
  </w:num>
  <w:num w:numId="6" w16cid:durableId="1388066334">
    <w:abstractNumId w:val="4"/>
  </w:num>
  <w:num w:numId="7" w16cid:durableId="1851092834">
    <w:abstractNumId w:val="2"/>
  </w:num>
  <w:num w:numId="8" w16cid:durableId="1093356017">
    <w:abstractNumId w:val="1"/>
  </w:num>
  <w:num w:numId="9" w16cid:durableId="1781145194">
    <w:abstractNumId w:val="1"/>
  </w:num>
  <w:num w:numId="10" w16cid:durableId="101415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BE1"/>
    <w:rsid w:val="000142E8"/>
    <w:rsid w:val="000926B3"/>
    <w:rsid w:val="00093EF1"/>
    <w:rsid w:val="0016797B"/>
    <w:rsid w:val="00183B72"/>
    <w:rsid w:val="001B7F2D"/>
    <w:rsid w:val="002D54B9"/>
    <w:rsid w:val="003443E1"/>
    <w:rsid w:val="003552F5"/>
    <w:rsid w:val="00363E42"/>
    <w:rsid w:val="00472DB0"/>
    <w:rsid w:val="004D7052"/>
    <w:rsid w:val="00507A33"/>
    <w:rsid w:val="005437B9"/>
    <w:rsid w:val="005654FD"/>
    <w:rsid w:val="00631CC9"/>
    <w:rsid w:val="00656747"/>
    <w:rsid w:val="006C32EF"/>
    <w:rsid w:val="007170C2"/>
    <w:rsid w:val="00751C30"/>
    <w:rsid w:val="007777CC"/>
    <w:rsid w:val="007B208D"/>
    <w:rsid w:val="007D037F"/>
    <w:rsid w:val="00853BAA"/>
    <w:rsid w:val="00881DEF"/>
    <w:rsid w:val="009036EA"/>
    <w:rsid w:val="00A2000D"/>
    <w:rsid w:val="00A2589D"/>
    <w:rsid w:val="00A43838"/>
    <w:rsid w:val="00A616A9"/>
    <w:rsid w:val="00A80C2E"/>
    <w:rsid w:val="00AC199D"/>
    <w:rsid w:val="00B55282"/>
    <w:rsid w:val="00B72D76"/>
    <w:rsid w:val="00BD263F"/>
    <w:rsid w:val="00C01D80"/>
    <w:rsid w:val="00C64535"/>
    <w:rsid w:val="00CC7038"/>
    <w:rsid w:val="00D2330F"/>
    <w:rsid w:val="00D30860"/>
    <w:rsid w:val="00D32AFD"/>
    <w:rsid w:val="00D40BE1"/>
    <w:rsid w:val="00D42F05"/>
    <w:rsid w:val="00D705D1"/>
    <w:rsid w:val="00D91350"/>
    <w:rsid w:val="00DA0AD8"/>
    <w:rsid w:val="00E022FC"/>
    <w:rsid w:val="00EA1A11"/>
    <w:rsid w:val="00ED468F"/>
    <w:rsid w:val="00EE4378"/>
    <w:rsid w:val="00EE55C9"/>
    <w:rsid w:val="00F05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14:docId w14:val="01D8D7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rFonts w:ascii="Arial" w:hAnsi="Arial"/>
      <w:b/>
      <w:sz w:val="28"/>
    </w:rPr>
  </w:style>
  <w:style w:type="paragraph" w:styleId="Heading3">
    <w:name w:val="heading 3"/>
    <w:basedOn w:val="Normal"/>
    <w:next w:val="Normal"/>
    <w:qFormat/>
    <w:pPr>
      <w:keepNext/>
      <w:widowControl w:val="0"/>
      <w:jc w:val="center"/>
      <w:outlineLvl w:val="2"/>
    </w:pPr>
    <w:rPr>
      <w:rFonts w:ascii="Arial" w:hAnsi="Arial"/>
      <w:b/>
      <w:color w:val="FF0000"/>
      <w:sz w:val="22"/>
    </w:rPr>
  </w:style>
  <w:style w:type="paragraph" w:styleId="Heading4">
    <w:name w:val="heading 4"/>
    <w:basedOn w:val="Normal"/>
    <w:next w:val="Normal"/>
    <w:qFormat/>
    <w:pPr>
      <w:keepNext/>
      <w:outlineLvl w:val="3"/>
    </w:pPr>
    <w:rPr>
      <w:b/>
      <w:bCs/>
      <w:color w:val="FF0000"/>
      <w:sz w:val="24"/>
    </w:rPr>
  </w:style>
  <w:style w:type="paragraph" w:styleId="Heading5">
    <w:name w:val="heading 5"/>
    <w:basedOn w:val="Normal"/>
    <w:next w:val="Normal"/>
    <w:qFormat/>
    <w:pPr>
      <w:keepNext/>
      <w:ind w:left="540" w:right="450"/>
      <w:jc w:val="center"/>
      <w:outlineLvl w:val="4"/>
    </w:pPr>
    <w:rPr>
      <w:rFonts w:ascii="Arial" w:hAnsi="Arial"/>
      <w:b/>
      <w:sz w:val="28"/>
    </w:rPr>
  </w:style>
  <w:style w:type="paragraph" w:styleId="Heading6">
    <w:name w:val="heading 6"/>
    <w:basedOn w:val="Normal"/>
    <w:next w:val="Normal"/>
    <w:qFormat/>
    <w:pPr>
      <w:keepNext/>
      <w:ind w:right="270"/>
      <w:jc w:val="center"/>
      <w:outlineLvl w:val="5"/>
    </w:pPr>
    <w:rPr>
      <w:rFonts w:ascii="Arial Narrow" w:hAnsi="Arial Narrow"/>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rPr>
      <w:b/>
      <w:sz w:val="24"/>
    </w:rPr>
  </w:style>
  <w:style w:type="paragraph" w:styleId="EnvelopeReturn">
    <w:name w:val="envelope return"/>
    <w:basedOn w:val="Normal"/>
    <w:rPr>
      <w:rFonts w:ascii="Monotype Corsiva" w:hAnsi="Monotype Corsiva"/>
      <w:b/>
      <w:i/>
      <w:sz w:val="22"/>
    </w:rPr>
  </w:style>
  <w:style w:type="paragraph" w:styleId="Header">
    <w:name w:val="header"/>
    <w:basedOn w:val="Normal"/>
    <w:pPr>
      <w:framePr w:hSpace="187" w:vSpace="187" w:wrap="auto" w:vAnchor="text" w:hAnchor="text" w:y="1"/>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spacing w:before="240" w:after="60"/>
      <w:jc w:val="center"/>
    </w:pPr>
    <w:rPr>
      <w:rFonts w:ascii="Arial" w:hAnsi="Arial"/>
      <w:b/>
      <w:kern w:val="28"/>
      <w:sz w:val="32"/>
    </w:rPr>
  </w:style>
  <w:style w:type="paragraph" w:styleId="BodyText">
    <w:name w:val="Body Text"/>
    <w:basedOn w:val="Normal"/>
    <w:pPr>
      <w:spacing w:after="120"/>
    </w:pPr>
  </w:style>
  <w:style w:type="paragraph" w:styleId="BodyText2">
    <w:name w:val="Body Text 2"/>
    <w:basedOn w:val="Normal"/>
    <w:pPr>
      <w:spacing w:after="120"/>
      <w:ind w:left="360"/>
    </w:pPr>
  </w:style>
  <w:style w:type="paragraph" w:styleId="Subtitle">
    <w:name w:val="Subtitle"/>
    <w:basedOn w:val="Normal"/>
    <w:qFormat/>
    <w:pPr>
      <w:spacing w:after="60"/>
      <w:jc w:val="center"/>
    </w:pPr>
    <w:rPr>
      <w:rFonts w:ascii="Arial" w:hAnsi="Arial"/>
      <w:i/>
      <w:sz w:val="24"/>
    </w:rPr>
  </w:style>
  <w:style w:type="paragraph" w:styleId="List2">
    <w:name w:val="List 2"/>
    <w:basedOn w:val="Normal"/>
    <w:pPr>
      <w:ind w:left="720" w:hanging="36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pPr>
      <w:ind w:right="270"/>
      <w:jc w:val="both"/>
    </w:pPr>
    <w:rPr>
      <w:sz w:val="18"/>
    </w:rPr>
  </w:style>
  <w:style w:type="paragraph" w:styleId="BlockText">
    <w:name w:val="Block Text"/>
    <w:basedOn w:val="Normal"/>
    <w:pPr>
      <w:ind w:left="630" w:right="252" w:hanging="630"/>
      <w:jc w:val="both"/>
    </w:pPr>
    <w:rPr>
      <w:sz w:val="18"/>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507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kYWQ4MjljNS01M2I0LTRlMzQtYmMwMC1hNDY0Y2MzNmI5NGMiIG9yaWdpbj0idXNlclNlbGVjdGVkIiAvPjxVc2VyTmFtZT5DT1JQQUxTTlxRWlpNWUM8L1VzZXJOYW1lPjxEYXRlVGltZT4yLzIxLzIwMjMgOTo0NToyMiBQTTwvRGF0ZVRpbWU+PExhYmVsU3RyaW5nPk5vIE1hcmtpbmc8L0xhYmVsU3RyaW5nPjwvaXRlbT48L2xhYmVsSGlzdG9yeT4=</Value>
</WrappedLabelHistory>
</file>

<file path=customXml/item3.xml><?xml version="1.0" encoding="utf-8"?>
<sisl xmlns:xsi="http://www.w3.org/2001/XMLSchema-instance" xmlns:xsd="http://www.w3.org/2001/XMLSchema" xmlns="http://www.boldonjames.com/2008/01/sie/internal/label" sislVersion="0" policy="dad829c5-53b4-4e34-bc00-a464cc36b94c" origin="userSelected"/>
</file>

<file path=customXml/itemProps1.xml><?xml version="1.0" encoding="utf-8"?>
<ds:datastoreItem xmlns:ds="http://schemas.openxmlformats.org/officeDocument/2006/customXml" ds:itemID="{60D902C5-1766-4A04-BA4A-3ECC234B1FC9}">
  <ds:schemaRefs>
    <ds:schemaRef ds:uri="http://schemas.openxmlformats.org/officeDocument/2006/bibliography"/>
  </ds:schemaRefs>
</ds:datastoreItem>
</file>

<file path=customXml/itemProps2.xml><?xml version="1.0" encoding="utf-8"?>
<ds:datastoreItem xmlns:ds="http://schemas.openxmlformats.org/officeDocument/2006/customXml" ds:itemID="{25789504-FB7B-4325-AE16-4B3C2EA18F2A}">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A66DC841-6EDF-487C-9FAF-7198B8DA2C3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2990</Words>
  <Characters>17043</Characters>
  <Application>Microsoft Office Word</Application>
  <DocSecurity>0</DocSecurity>
  <Lines>142</Lines>
  <Paragraphs>39</Paragraphs>
  <ScaleCrop>false</ScaleCrop>
  <Company/>
  <LinksUpToDate>false</LinksUpToDate>
  <CharactersWithSpaces>19994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2023-02-21T21:47:00Z</dcterms:created>
  <dcterms:modified xsi:type="dcterms:W3CDTF">2023-02-21T21:47:00Z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d39036d9-c49a-4249-8e64-cb6778b39c60</vt:lpwstr>
  </property>
  <property fmtid="{D5CDD505-2E9C-101B-9397-08002B2CF9AE}" pid="3" name="bjDocumentSecurityLabel">
    <vt:lpwstr>No Marking</vt:lpwstr>
  </property>
  <property fmtid="{D5CDD505-2E9C-101B-9397-08002B2CF9AE}" pid="4" name="bjClsUserRVM">
    <vt:lpwstr>[]</vt:lpwstr>
  </property>
</Properties>
</file>